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1F50FF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265ECEE3" w14:textId="40E49244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5CD9F73D" w14:textId="77777777" w:rsidR="001D5EB6" w:rsidRDefault="001D5EB6" w:rsidP="00E319C2">
      <w:pPr>
        <w:spacing w:after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F1080" w14:textId="79C02F0D" w:rsidR="00946C80" w:rsidRDefault="00DF2EE4" w:rsidP="00E319C2">
      <w:pPr>
        <w:spacing w:after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524FFA41" w14:textId="77777777" w:rsidR="001D5EB6" w:rsidRDefault="001D5EB6" w:rsidP="00E319C2">
      <w:pPr>
        <w:spacing w:after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563BB373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Denumire </w:t>
            </w:r>
            <w:r w:rsidR="002F545F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lucrări</w:t>
            </w: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735A0FDB" w14:textId="4A7CE2F7" w:rsidR="00E319C2" w:rsidRDefault="002F545F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Racordare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sistemul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distribuție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6BB9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="00406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6BB9">
              <w:rPr>
                <w:rFonts w:ascii="Times New Roman" w:hAnsi="Times New Roman"/>
                <w:sz w:val="24"/>
                <w:szCs w:val="24"/>
              </w:rPr>
              <w:t>electrică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conform Aviz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Tehnic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Racordare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 w:rsidR="00406BB9">
              <w:rPr>
                <w:rFonts w:ascii="Times New Roman" w:hAnsi="Times New Roman"/>
                <w:sz w:val="24"/>
                <w:szCs w:val="24"/>
              </w:rPr>
              <w:t>16714926</w:t>
            </w:r>
            <w:r w:rsidRPr="002F545F">
              <w:rPr>
                <w:rFonts w:ascii="Times New Roman" w:hAnsi="Times New Roman"/>
                <w:sz w:val="24"/>
                <w:szCs w:val="24"/>
              </w:rPr>
              <w:t>/</w:t>
            </w:r>
            <w:r w:rsidR="0015517B">
              <w:rPr>
                <w:rFonts w:ascii="Times New Roman" w:hAnsi="Times New Roman"/>
                <w:sz w:val="24"/>
                <w:szCs w:val="24"/>
              </w:rPr>
              <w:t>2</w:t>
            </w:r>
            <w:r w:rsidR="00406BB9">
              <w:rPr>
                <w:rFonts w:ascii="Times New Roman" w:hAnsi="Times New Roman"/>
                <w:sz w:val="24"/>
                <w:szCs w:val="24"/>
              </w:rPr>
              <w:t>6</w:t>
            </w:r>
            <w:r w:rsidRPr="002F545F">
              <w:rPr>
                <w:rFonts w:ascii="Times New Roman" w:hAnsi="Times New Roman"/>
                <w:sz w:val="24"/>
                <w:szCs w:val="24"/>
              </w:rPr>
              <w:t>.0</w:t>
            </w:r>
            <w:r w:rsidR="00406BB9">
              <w:rPr>
                <w:rFonts w:ascii="Times New Roman" w:hAnsi="Times New Roman"/>
                <w:sz w:val="24"/>
                <w:szCs w:val="24"/>
              </w:rPr>
              <w:t>4</w:t>
            </w:r>
            <w:r w:rsidRPr="002F545F">
              <w:rPr>
                <w:rFonts w:ascii="Times New Roman" w:hAnsi="Times New Roman"/>
                <w:sz w:val="24"/>
                <w:szCs w:val="24"/>
              </w:rPr>
              <w:t xml:space="preserve">.2023 a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Detașamentului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Pompieri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517B">
              <w:rPr>
                <w:rFonts w:ascii="Times New Roman" w:hAnsi="Times New Roman"/>
                <w:sz w:val="24"/>
                <w:szCs w:val="24"/>
              </w:rPr>
              <w:t>Obor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, I.S.U. </w:t>
            </w:r>
            <w:proofErr w:type="spellStart"/>
            <w:r w:rsidR="0015517B">
              <w:rPr>
                <w:rFonts w:ascii="Times New Roman" w:hAnsi="Times New Roman"/>
                <w:sz w:val="24"/>
                <w:szCs w:val="24"/>
              </w:rPr>
              <w:t>București</w:t>
            </w:r>
            <w:proofErr w:type="spellEnd"/>
            <w:r w:rsidR="0015517B">
              <w:rPr>
                <w:rFonts w:ascii="Times New Roman" w:hAnsi="Times New Roman"/>
                <w:sz w:val="24"/>
                <w:szCs w:val="24"/>
              </w:rPr>
              <w:t>-Ilfov</w:t>
            </w:r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D8C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1F603BF1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92B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 w:rsidR="002F54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2537">
              <w:rPr>
                <w:rFonts w:ascii="Times New Roman" w:hAnsi="Times New Roman"/>
                <w:color w:val="000000"/>
                <w:sz w:val="24"/>
                <w:szCs w:val="24"/>
              </w:rPr>
              <w:t>71494</w:t>
            </w:r>
            <w:r w:rsidRPr="0077092B">
              <w:rPr>
                <w:rFonts w:ascii="Times New Roman" w:hAnsi="Times New Roman"/>
                <w:color w:val="000000"/>
                <w:sz w:val="24"/>
                <w:szCs w:val="24"/>
              </w:rPr>
              <w:t>-C</w:t>
            </w:r>
            <w:r w:rsidR="002F545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77092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F545F">
              <w:rPr>
                <w:rFonts w:ascii="Times New Roman" w:hAnsi="Times New Roman"/>
                <w:color w:val="000000"/>
                <w:sz w:val="24"/>
                <w:szCs w:val="24"/>
              </w:rPr>
              <w:t>DIR</w:t>
            </w:r>
          </w:p>
        </w:tc>
      </w:tr>
    </w:tbl>
    <w:p w14:paraId="728A4352" w14:textId="7E836404" w:rsid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02FCEC12" w14:textId="77777777" w:rsidR="001D5EB6" w:rsidRPr="00286548" w:rsidRDefault="001D5EB6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0686929B" w14:textId="57333438" w:rsidR="00F811E0" w:rsidRPr="00D32400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2400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03C65" w14:paraId="4574FE5F" w14:textId="77777777" w:rsidTr="00F93ADC">
        <w:tc>
          <w:tcPr>
            <w:tcW w:w="2547" w:type="dxa"/>
          </w:tcPr>
          <w:p w14:paraId="2A3F8DB9" w14:textId="2AD4A2C3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632CB6FD" w14:textId="15328BBE" w:rsidR="00003C65" w:rsidRPr="00003C65" w:rsidRDefault="002F545F" w:rsidP="00E319C2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Contractare directă (Direct Contracting - DIR) conform Regulament achiziții Banca Mondială</w:t>
            </w:r>
          </w:p>
        </w:tc>
      </w:tr>
      <w:tr w:rsidR="00003C65" w14:paraId="7EF351CE" w14:textId="77777777" w:rsidTr="00F93ADC">
        <w:tc>
          <w:tcPr>
            <w:tcW w:w="2547" w:type="dxa"/>
          </w:tcPr>
          <w:p w14:paraId="344F6305" w14:textId="5632DB04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64968EDB" w14:textId="1DAEDF94" w:rsidR="00003C65" w:rsidRPr="00682FAC" w:rsidRDefault="00406BB9" w:rsidP="00E319C2">
            <w:pPr>
              <w:spacing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E-DISTRIBUȚIE MUNTENIA S.A.</w:t>
            </w:r>
          </w:p>
        </w:tc>
      </w:tr>
      <w:tr w:rsidR="00003C65" w14:paraId="5D62AEDE" w14:textId="77777777" w:rsidTr="00F93ADC">
        <w:tc>
          <w:tcPr>
            <w:tcW w:w="2547" w:type="dxa"/>
          </w:tcPr>
          <w:p w14:paraId="57963B67" w14:textId="73F95E5D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3971CA17" w14:textId="2970BAAB" w:rsidR="00003C65" w:rsidRPr="00E72AE9" w:rsidRDefault="00406BB9" w:rsidP="00E319C2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144</w:t>
            </w:r>
            <w:r w:rsidR="002F545F">
              <w:rPr>
                <w:rFonts w:ascii="Times New Roman" w:hAnsi="Times New Roman"/>
                <w:lang w:val="ro-RO"/>
              </w:rPr>
              <w:t>.</w:t>
            </w:r>
            <w:r>
              <w:rPr>
                <w:rFonts w:ascii="Times New Roman" w:hAnsi="Times New Roman"/>
                <w:lang w:val="ro-RO"/>
              </w:rPr>
              <w:t>121</w:t>
            </w:r>
            <w:r w:rsidR="002F545F">
              <w:rPr>
                <w:rFonts w:ascii="Times New Roman" w:hAnsi="Times New Roman"/>
                <w:lang w:val="ro-RO"/>
              </w:rPr>
              <w:t>,</w:t>
            </w:r>
            <w:r>
              <w:rPr>
                <w:rFonts w:ascii="Times New Roman" w:hAnsi="Times New Roman"/>
                <w:lang w:val="ro-RO"/>
              </w:rPr>
              <w:t>82</w:t>
            </w:r>
            <w:r w:rsidR="002F545F" w:rsidRPr="006A077D">
              <w:rPr>
                <w:rFonts w:ascii="Times New Roman" w:hAnsi="Times New Roman"/>
                <w:lang w:val="ro-RO"/>
              </w:rPr>
              <w:t xml:space="preserve"> lei,</w:t>
            </w:r>
            <w:r w:rsidR="002F545F" w:rsidRPr="0092330E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="002F545F">
              <w:rPr>
                <w:rFonts w:ascii="Times New Roman" w:hAnsi="Times New Roman"/>
                <w:lang w:val="ro-RO"/>
              </w:rPr>
              <w:t>inclusiv</w:t>
            </w:r>
            <w:r w:rsidR="002F545F" w:rsidRPr="006966B5">
              <w:rPr>
                <w:rFonts w:ascii="Times New Roman" w:hAnsi="Times New Roman"/>
                <w:lang w:val="ro-RO"/>
              </w:rPr>
              <w:t xml:space="preserve"> TVA</w:t>
            </w:r>
          </w:p>
        </w:tc>
      </w:tr>
      <w:tr w:rsidR="00003C65" w14:paraId="60B09B69" w14:textId="77777777" w:rsidTr="00F93ADC">
        <w:tc>
          <w:tcPr>
            <w:tcW w:w="2547" w:type="dxa"/>
          </w:tcPr>
          <w:p w14:paraId="130B2E01" w14:textId="48DF2034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520" w:type="dxa"/>
          </w:tcPr>
          <w:p w14:paraId="2EF0A32C" w14:textId="20833F3F" w:rsidR="00003C65" w:rsidRPr="00001460" w:rsidRDefault="002F545F" w:rsidP="00E319C2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12 </w:t>
            </w:r>
            <w:r w:rsidR="0033462C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luni</w:t>
            </w:r>
          </w:p>
        </w:tc>
      </w:tr>
      <w:tr w:rsidR="00003C65" w14:paraId="2C594006" w14:textId="77777777" w:rsidTr="00F93ADC">
        <w:tc>
          <w:tcPr>
            <w:tcW w:w="2547" w:type="dxa"/>
          </w:tcPr>
          <w:p w14:paraId="79124B93" w14:textId="53928520" w:rsidR="00003C65" w:rsidRDefault="00003C65" w:rsidP="00E319C2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520" w:type="dxa"/>
          </w:tcPr>
          <w:p w14:paraId="4DEA30A6" w14:textId="4B15DE5C" w:rsidR="00003C65" w:rsidRPr="0033462C" w:rsidRDefault="00406BB9" w:rsidP="00E319C2">
            <w:pPr>
              <w:autoSpaceDE w:val="0"/>
              <w:autoSpaceDN w:val="0"/>
              <w:adjustRightInd w:val="0"/>
              <w:spacing w:before="60" w:after="60" w:line="240" w:lineRule="auto"/>
              <w:ind w:left="27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Racordare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sistemul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distribuție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electrică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conform Aviz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Tehnic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Racordare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>
              <w:rPr>
                <w:rFonts w:ascii="Times New Roman" w:hAnsi="Times New Roman"/>
                <w:sz w:val="24"/>
                <w:szCs w:val="24"/>
              </w:rPr>
              <w:t>16714926</w:t>
            </w:r>
            <w:r w:rsidRPr="002F54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F545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545F">
              <w:rPr>
                <w:rFonts w:ascii="Times New Roman" w:hAnsi="Times New Roman"/>
                <w:sz w:val="24"/>
                <w:szCs w:val="24"/>
              </w:rPr>
              <w:t xml:space="preserve">.2023 a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Detașamentului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Pompieri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Obor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, I.S.U.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București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-Ilfov</w:t>
            </w:r>
          </w:p>
        </w:tc>
      </w:tr>
    </w:tbl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167F0"/>
    <w:rsid w:val="001243A8"/>
    <w:rsid w:val="0015517B"/>
    <w:rsid w:val="001811E8"/>
    <w:rsid w:val="001D5EB6"/>
    <w:rsid w:val="001F50FF"/>
    <w:rsid w:val="0022548A"/>
    <w:rsid w:val="00245204"/>
    <w:rsid w:val="00262DBD"/>
    <w:rsid w:val="00282CFE"/>
    <w:rsid w:val="00286548"/>
    <w:rsid w:val="002F545F"/>
    <w:rsid w:val="0033462C"/>
    <w:rsid w:val="003354AB"/>
    <w:rsid w:val="003405FD"/>
    <w:rsid w:val="003B1757"/>
    <w:rsid w:val="003E34FB"/>
    <w:rsid w:val="00406BB9"/>
    <w:rsid w:val="00453FC3"/>
    <w:rsid w:val="00461229"/>
    <w:rsid w:val="004835F1"/>
    <w:rsid w:val="00493194"/>
    <w:rsid w:val="004E734C"/>
    <w:rsid w:val="0057382F"/>
    <w:rsid w:val="005A2C08"/>
    <w:rsid w:val="00602634"/>
    <w:rsid w:val="00624805"/>
    <w:rsid w:val="00626D43"/>
    <w:rsid w:val="00682FAC"/>
    <w:rsid w:val="007A1DD4"/>
    <w:rsid w:val="00801455"/>
    <w:rsid w:val="008521EA"/>
    <w:rsid w:val="00946C80"/>
    <w:rsid w:val="009745C6"/>
    <w:rsid w:val="009B588F"/>
    <w:rsid w:val="009C762F"/>
    <w:rsid w:val="009D37B4"/>
    <w:rsid w:val="00B02537"/>
    <w:rsid w:val="00B02E5B"/>
    <w:rsid w:val="00B65D93"/>
    <w:rsid w:val="00B70AC6"/>
    <w:rsid w:val="00B85CC9"/>
    <w:rsid w:val="00BA3D03"/>
    <w:rsid w:val="00BA63D3"/>
    <w:rsid w:val="00D32400"/>
    <w:rsid w:val="00DA358E"/>
    <w:rsid w:val="00DF2EE4"/>
    <w:rsid w:val="00E319C2"/>
    <w:rsid w:val="00E72AE9"/>
    <w:rsid w:val="00E75A89"/>
    <w:rsid w:val="00F61F31"/>
    <w:rsid w:val="00F811E0"/>
    <w:rsid w:val="00F93ADC"/>
    <w:rsid w:val="00FC0A92"/>
    <w:rsid w:val="00FD0A28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3</cp:revision>
  <cp:lastPrinted>2020-04-10T07:26:00Z</cp:lastPrinted>
  <dcterms:created xsi:type="dcterms:W3CDTF">2023-10-31T12:11:00Z</dcterms:created>
  <dcterms:modified xsi:type="dcterms:W3CDTF">2023-10-31T12:14:00Z</dcterms:modified>
</cp:coreProperties>
</file>