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6D3AF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6D3AF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6D3AF2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6D3AF2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02B5A080" w14:textId="605FD147" w:rsidR="00DF2EE4" w:rsidRPr="00DE1BC2" w:rsidRDefault="00DF2EE4" w:rsidP="00DE1BC2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ÎMBUNĂTĂȚIREA MANAGEMENTULUI RISCURILOR </w:t>
            </w:r>
            <w:r w:rsidR="00D55CDF"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</w:t>
            </w:r>
            <w:r w:rsidRPr="006D3AF2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DEZASTRE</w:t>
            </w:r>
          </w:p>
        </w:tc>
        <w:tc>
          <w:tcPr>
            <w:tcW w:w="2378" w:type="dxa"/>
            <w:hideMark/>
          </w:tcPr>
          <w:p w14:paraId="0CDB09ED" w14:textId="77777777" w:rsidR="00DF2EE4" w:rsidRPr="006D3AF2" w:rsidRDefault="00DF2EE4" w:rsidP="009C5FC7">
            <w:pPr>
              <w:spacing w:after="0"/>
              <w:ind w:left="0" w:right="-109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6D3AF2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380C72C5" w:rsidR="00DF2EE4" w:rsidRPr="006D3AF2" w:rsidRDefault="00DF2EE4" w:rsidP="009C5FC7">
            <w:pPr>
              <w:spacing w:after="0"/>
              <w:ind w:left="0" w:right="-109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6D3AF2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E80C4B">
              <w:rPr>
                <w:rFonts w:ascii="Times New Roman" w:eastAsia="Times New Roman" w:hAnsi="Times New Roman"/>
                <w:lang w:val="ro-RO"/>
              </w:rPr>
              <w:t>936</w:t>
            </w:r>
          </w:p>
          <w:p w14:paraId="265ECEE3" w14:textId="569307A0" w:rsidR="00DF2EE4" w:rsidRPr="006D3AF2" w:rsidRDefault="00DF2EE4" w:rsidP="009C5FC7">
            <w:pPr>
              <w:spacing w:after="0"/>
              <w:ind w:left="0" w:right="-109" w:hanging="2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6D3AF2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6D3AF2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4A34D8">
              <w:rPr>
                <w:rFonts w:ascii="Times New Roman" w:eastAsia="Times New Roman" w:hAnsi="Times New Roman"/>
                <w:lang w:val="ro-RO"/>
              </w:rPr>
              <w:t>20.04</w:t>
            </w:r>
            <w:r w:rsidR="003D27E5" w:rsidRPr="006D3AF2">
              <w:rPr>
                <w:rFonts w:ascii="Times New Roman" w:eastAsia="Times New Roman" w:hAnsi="Times New Roman"/>
                <w:lang w:val="ro-RO"/>
              </w:rPr>
              <w:t>.</w:t>
            </w:r>
            <w:r w:rsidR="0090255A" w:rsidRPr="006D3AF2">
              <w:rPr>
                <w:rFonts w:ascii="Times New Roman" w:eastAsia="Times New Roman" w:hAnsi="Times New Roman"/>
                <w:lang w:val="ro-RO"/>
              </w:rPr>
              <w:t>202</w:t>
            </w:r>
            <w:r w:rsidR="00116598">
              <w:rPr>
                <w:rFonts w:ascii="Times New Roman" w:eastAsia="Times New Roman" w:hAnsi="Times New Roman"/>
                <w:lang w:val="ro-RO"/>
              </w:rPr>
              <w:t>3</w:t>
            </w:r>
          </w:p>
        </w:tc>
      </w:tr>
    </w:tbl>
    <w:p w14:paraId="56B28938" w14:textId="77777777" w:rsidR="00B05689" w:rsidRDefault="00B05689" w:rsidP="00DE1BC2">
      <w:pPr>
        <w:spacing w:before="240" w:after="24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299093" w14:textId="18BE46E5" w:rsidR="00DF2EE4" w:rsidRPr="00B954FD" w:rsidRDefault="00DF2EE4" w:rsidP="00856CD3">
      <w:pPr>
        <w:spacing w:before="240" w:after="36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54FD">
        <w:rPr>
          <w:rFonts w:ascii="Times New Roman" w:hAnsi="Times New Roman"/>
          <w:b/>
          <w:bCs/>
          <w:sz w:val="28"/>
          <w:szCs w:val="28"/>
        </w:rPr>
        <w:t xml:space="preserve">NOTIFICARE </w:t>
      </w:r>
      <w:r w:rsidR="00946C80" w:rsidRPr="00B954FD">
        <w:rPr>
          <w:rFonts w:ascii="Times New Roman" w:hAnsi="Times New Roman"/>
          <w:b/>
          <w:bCs/>
          <w:sz w:val="28"/>
          <w:szCs w:val="28"/>
        </w:rPr>
        <w:t>ATRIBUIRE</w:t>
      </w:r>
      <w:r w:rsidRPr="00B954FD">
        <w:rPr>
          <w:rFonts w:ascii="Times New Roman" w:hAnsi="Times New Roman"/>
          <w:b/>
          <w:bCs/>
          <w:sz w:val="28"/>
          <w:szCs w:val="28"/>
        </w:rPr>
        <w:t xml:space="preserve"> CONTRACT</w:t>
      </w:r>
    </w:p>
    <w:tbl>
      <w:tblPr>
        <w:tblStyle w:val="TableGrid7"/>
        <w:tblW w:w="9498" w:type="dxa"/>
        <w:tblInd w:w="-5" w:type="dxa"/>
        <w:tblLook w:val="04A0" w:firstRow="1" w:lastRow="0" w:firstColumn="1" w:lastColumn="0" w:noHBand="0" w:noVBand="1"/>
      </w:tblPr>
      <w:tblGrid>
        <w:gridCol w:w="2121"/>
        <w:gridCol w:w="7377"/>
      </w:tblGrid>
      <w:tr w:rsidR="009C5FC7" w:rsidRPr="009C5FC7" w14:paraId="47D6E4A1" w14:textId="77777777" w:rsidTr="004A34D8">
        <w:tc>
          <w:tcPr>
            <w:tcW w:w="2121" w:type="dxa"/>
          </w:tcPr>
          <w:p w14:paraId="05D31E33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Angajator</w:t>
            </w: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377" w:type="dxa"/>
          </w:tcPr>
          <w:p w14:paraId="0F3A3A2F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INSPECTORATUL GENERAL PENTRU SITUAȚII DE URGENȚĂ</w:t>
            </w:r>
          </w:p>
        </w:tc>
      </w:tr>
      <w:tr w:rsidR="009C5FC7" w:rsidRPr="009C5FC7" w14:paraId="04686CB3" w14:textId="77777777" w:rsidTr="004A34D8">
        <w:tc>
          <w:tcPr>
            <w:tcW w:w="2121" w:type="dxa"/>
          </w:tcPr>
          <w:p w14:paraId="1A0DE03D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Proiect:</w:t>
            </w:r>
          </w:p>
        </w:tc>
        <w:tc>
          <w:tcPr>
            <w:tcW w:w="7377" w:type="dxa"/>
          </w:tcPr>
          <w:p w14:paraId="21603F48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Îmbunătățirea Managementului Riscurilor de Dezastre</w:t>
            </w:r>
          </w:p>
        </w:tc>
      </w:tr>
      <w:tr w:rsidR="009C5FC7" w:rsidRPr="009C5FC7" w14:paraId="483A1F69" w14:textId="77777777" w:rsidTr="004A34D8">
        <w:tc>
          <w:tcPr>
            <w:tcW w:w="2121" w:type="dxa"/>
          </w:tcPr>
          <w:p w14:paraId="351EC3B4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Împrumut Nr.</w:t>
            </w:r>
          </w:p>
        </w:tc>
        <w:tc>
          <w:tcPr>
            <w:tcW w:w="7377" w:type="dxa"/>
          </w:tcPr>
          <w:p w14:paraId="78469E76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>8892 RO</w:t>
            </w:r>
          </w:p>
        </w:tc>
      </w:tr>
      <w:tr w:rsidR="009C5FC7" w:rsidRPr="009C5FC7" w14:paraId="0B055AD4" w14:textId="77777777" w:rsidTr="004A34D8">
        <w:tc>
          <w:tcPr>
            <w:tcW w:w="2121" w:type="dxa"/>
          </w:tcPr>
          <w:p w14:paraId="78D3D370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Nume Contract</w:t>
            </w:r>
            <w:r w:rsidRPr="009C5FC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377" w:type="dxa"/>
          </w:tcPr>
          <w:p w14:paraId="716356C9" w14:textId="2D79544C" w:rsidR="009C5FC7" w:rsidRPr="009C5FC7" w:rsidRDefault="004A34D8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proofErr w:type="spellStart"/>
            <w:r w:rsidRPr="00CB127E">
              <w:rPr>
                <w:rFonts w:ascii="Times New Roman" w:hAnsi="Times New Roman"/>
                <w:sz w:val="24"/>
                <w:szCs w:val="24"/>
              </w:rPr>
              <w:t>Electrocasnice</w:t>
            </w:r>
            <w:proofErr w:type="spellEnd"/>
            <w:r w:rsidRPr="00CB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27E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CB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27E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CB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27E">
              <w:rPr>
                <w:rFonts w:ascii="Times New Roman" w:hAnsi="Times New Roman"/>
                <w:sz w:val="24"/>
                <w:szCs w:val="24"/>
              </w:rPr>
              <w:t>aferente</w:t>
            </w:r>
            <w:proofErr w:type="spellEnd"/>
            <w:r w:rsidRPr="00CB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27E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CB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27E">
              <w:rPr>
                <w:rFonts w:ascii="Times New Roman" w:hAnsi="Times New Roman"/>
                <w:sz w:val="24"/>
                <w:szCs w:val="24"/>
              </w:rPr>
              <w:t>Detașamentul</w:t>
            </w:r>
            <w:proofErr w:type="spellEnd"/>
            <w:r w:rsidRPr="00CB127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CB127E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CB12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27E">
              <w:rPr>
                <w:rFonts w:ascii="Times New Roman" w:hAnsi="Times New Roman"/>
                <w:sz w:val="24"/>
                <w:szCs w:val="24"/>
              </w:rPr>
              <w:t>Mizil</w:t>
            </w:r>
            <w:proofErr w:type="spellEnd"/>
          </w:p>
        </w:tc>
      </w:tr>
      <w:tr w:rsidR="009C5FC7" w:rsidRPr="009C5FC7" w14:paraId="44D3F91E" w14:textId="77777777" w:rsidTr="004A34D8">
        <w:tc>
          <w:tcPr>
            <w:tcW w:w="2121" w:type="dxa"/>
          </w:tcPr>
          <w:p w14:paraId="677A2997" w14:textId="77777777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Referință:</w:t>
            </w:r>
          </w:p>
        </w:tc>
        <w:tc>
          <w:tcPr>
            <w:tcW w:w="7377" w:type="dxa"/>
          </w:tcPr>
          <w:p w14:paraId="549A76FF" w14:textId="6B223FAD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RO-GIES-</w:t>
            </w:r>
            <w:r w:rsidR="004A34D8" w:rsidRPr="004A34D8">
              <w:rPr>
                <w:rFonts w:ascii="Times New Roman" w:eastAsia="Times New Roman" w:hAnsi="Times New Roman"/>
                <w:sz w:val="24"/>
                <w:lang w:val="ro-RO"/>
              </w:rPr>
              <w:t>332571</w:t>
            </w:r>
            <w:r w:rsidRPr="009C5FC7">
              <w:rPr>
                <w:rFonts w:ascii="Times New Roman" w:eastAsia="Times New Roman" w:hAnsi="Times New Roman"/>
                <w:sz w:val="24"/>
                <w:lang w:val="ro-RO"/>
              </w:rPr>
              <w:t>-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GO-RFQ</w:t>
            </w:r>
          </w:p>
        </w:tc>
      </w:tr>
      <w:tr w:rsidR="009C5FC7" w:rsidRPr="009C5FC7" w14:paraId="7B6EC606" w14:textId="77777777" w:rsidTr="004A34D8">
        <w:tc>
          <w:tcPr>
            <w:tcW w:w="2121" w:type="dxa"/>
          </w:tcPr>
          <w:p w14:paraId="1D27A0B8" w14:textId="21639830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Procedura de achiziție</w:t>
            </w:r>
          </w:p>
        </w:tc>
        <w:tc>
          <w:tcPr>
            <w:tcW w:w="7377" w:type="dxa"/>
          </w:tcPr>
          <w:p w14:paraId="144D7ADA" w14:textId="7453269F" w:rsidR="009C5FC7" w:rsidRPr="009C5FC7" w:rsidRDefault="009C5FC7" w:rsidP="009C5FC7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lang w:val="ro-RO"/>
              </w:rPr>
            </w:pP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”Cerere de 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Cotații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” (RF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Q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 - Request for </w:t>
            </w:r>
            <w:r w:rsidR="00D55CDF">
              <w:rPr>
                <w:rFonts w:ascii="Times New Roman" w:eastAsia="Times New Roman" w:hAnsi="Times New Roman"/>
                <w:sz w:val="24"/>
                <w:lang w:val="ro-RO"/>
              </w:rPr>
              <w:t>Quotations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)</w:t>
            </w:r>
          </w:p>
        </w:tc>
      </w:tr>
    </w:tbl>
    <w:p w14:paraId="728A4352" w14:textId="7E836404" w:rsidR="00286548" w:rsidRPr="00286548" w:rsidRDefault="00286548" w:rsidP="00286548">
      <w:pPr>
        <w:ind w:left="0"/>
        <w:rPr>
          <w:b/>
          <w:bCs/>
          <w:sz w:val="24"/>
          <w:szCs w:val="24"/>
        </w:rPr>
      </w:pPr>
    </w:p>
    <w:p w14:paraId="7F5F5D0E" w14:textId="2EA81970" w:rsidR="00046D04" w:rsidRPr="00E93223" w:rsidRDefault="002A3FD7" w:rsidP="00E93223">
      <w:pPr>
        <w:spacing w:after="240" w:line="240" w:lineRule="auto"/>
        <w:ind w:left="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B954FD">
        <w:rPr>
          <w:rFonts w:ascii="Times New Roman" w:hAnsi="Times New Roman"/>
          <w:b/>
          <w:bCs/>
          <w:sz w:val="28"/>
          <w:szCs w:val="28"/>
          <w:lang w:val="ro-RO"/>
        </w:rPr>
        <w:t>Ofer</w:t>
      </w:r>
      <w:r w:rsidR="00A71168" w:rsidRPr="00B954FD">
        <w:rPr>
          <w:rFonts w:ascii="Times New Roman" w:hAnsi="Times New Roman"/>
          <w:b/>
          <w:bCs/>
          <w:sz w:val="28"/>
          <w:szCs w:val="28"/>
          <w:lang w:val="ro-RO"/>
        </w:rPr>
        <w:t>te depuse</w:t>
      </w:r>
      <w:r w:rsidR="00946C80" w:rsidRPr="00B954FD">
        <w:rPr>
          <w:rFonts w:ascii="Times New Roman" w:hAnsi="Times New Roman"/>
          <w:b/>
          <w:bCs/>
          <w:sz w:val="28"/>
          <w:szCs w:val="28"/>
          <w:lang w:val="ro-RO"/>
        </w:rPr>
        <w:t>:</w:t>
      </w:r>
    </w:p>
    <w:tbl>
      <w:tblPr>
        <w:tblStyle w:val="TableGrid13"/>
        <w:tblW w:w="9494" w:type="dxa"/>
        <w:tblInd w:w="-5" w:type="dxa"/>
        <w:tblLook w:val="04A0" w:firstRow="1" w:lastRow="0" w:firstColumn="1" w:lastColumn="0" w:noHBand="0" w:noVBand="1"/>
      </w:tblPr>
      <w:tblGrid>
        <w:gridCol w:w="3686"/>
        <w:gridCol w:w="2835"/>
        <w:gridCol w:w="2973"/>
      </w:tblGrid>
      <w:tr w:rsidR="009C5FC7" w:rsidRPr="009C5FC7" w14:paraId="7CE9CD13" w14:textId="77777777" w:rsidTr="005E3893">
        <w:tc>
          <w:tcPr>
            <w:tcW w:w="3686" w:type="dxa"/>
            <w:shd w:val="clear" w:color="auto" w:fill="D5DCE4"/>
            <w:vAlign w:val="center"/>
          </w:tcPr>
          <w:p w14:paraId="11DAA3E0" w14:textId="77777777" w:rsidR="009C5FC7" w:rsidRPr="009C5FC7" w:rsidRDefault="009C5FC7" w:rsidP="009C5FC7">
            <w:pPr>
              <w:spacing w:before="60" w:after="60" w:line="240" w:lineRule="auto"/>
              <w:ind w:left="142" w:right="33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 Ofertant</w:t>
            </w:r>
          </w:p>
        </w:tc>
        <w:tc>
          <w:tcPr>
            <w:tcW w:w="2835" w:type="dxa"/>
            <w:shd w:val="clear" w:color="auto" w:fill="D5DCE4"/>
            <w:vAlign w:val="center"/>
          </w:tcPr>
          <w:p w14:paraId="0BCD7C74" w14:textId="77777777" w:rsidR="009C5FC7" w:rsidRPr="009C5FC7" w:rsidRDefault="009C5FC7" w:rsidP="009C5FC7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Preț Ofertă </w:t>
            </w:r>
          </w:p>
          <w:p w14:paraId="652C2AD5" w14:textId="77777777" w:rsidR="009C5FC7" w:rsidRPr="009C5FC7" w:rsidRDefault="009C5FC7" w:rsidP="009C5FC7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(lei, TVA inclus)</w:t>
            </w:r>
          </w:p>
        </w:tc>
        <w:tc>
          <w:tcPr>
            <w:tcW w:w="2973" w:type="dxa"/>
            <w:shd w:val="clear" w:color="auto" w:fill="D5DCE4"/>
            <w:vAlign w:val="center"/>
          </w:tcPr>
          <w:p w14:paraId="6A740C29" w14:textId="77777777" w:rsidR="009C5FC7" w:rsidRPr="009C5FC7" w:rsidRDefault="009C5FC7" w:rsidP="009C5F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Preț evaluat Ofertă</w:t>
            </w:r>
          </w:p>
          <w:p w14:paraId="7D31DC9F" w14:textId="77777777" w:rsidR="009C5FC7" w:rsidRPr="009C5FC7" w:rsidRDefault="009C5FC7" w:rsidP="009C5FC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C5FC7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(lei, TVA inclus)</w:t>
            </w:r>
          </w:p>
        </w:tc>
      </w:tr>
      <w:tr w:rsidR="004A34D8" w:rsidRPr="009C5FC7" w14:paraId="3BE84B31" w14:textId="77777777" w:rsidTr="005E3893">
        <w:tc>
          <w:tcPr>
            <w:tcW w:w="3686" w:type="dxa"/>
          </w:tcPr>
          <w:p w14:paraId="306D4D4F" w14:textId="35AD1CA0" w:rsidR="004A34D8" w:rsidRPr="009C5FC7" w:rsidRDefault="004A34D8" w:rsidP="004A34D8">
            <w:pPr>
              <w:spacing w:after="60" w:line="240" w:lineRule="auto"/>
              <w:ind w:left="0"/>
              <w:jc w:val="left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ALTEX ROMÂNIA S.R.L.</w:t>
            </w:r>
          </w:p>
        </w:tc>
        <w:tc>
          <w:tcPr>
            <w:tcW w:w="2835" w:type="dxa"/>
          </w:tcPr>
          <w:p w14:paraId="6C3BAFD4" w14:textId="13C765A0" w:rsidR="004A34D8" w:rsidRPr="009C5FC7" w:rsidRDefault="004A34D8" w:rsidP="004A34D8">
            <w:pPr>
              <w:spacing w:after="60" w:line="240" w:lineRule="auto"/>
              <w:ind w:left="0" w:right="33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19.352,97</w:t>
            </w:r>
          </w:p>
        </w:tc>
        <w:tc>
          <w:tcPr>
            <w:tcW w:w="2973" w:type="dxa"/>
          </w:tcPr>
          <w:p w14:paraId="48D559F1" w14:textId="55764EE8" w:rsidR="004A34D8" w:rsidRPr="009C5FC7" w:rsidRDefault="004A34D8" w:rsidP="004A34D8">
            <w:pPr>
              <w:spacing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19.352,97</w:t>
            </w:r>
          </w:p>
        </w:tc>
      </w:tr>
      <w:tr w:rsidR="004A34D8" w:rsidRPr="009C5FC7" w14:paraId="34297270" w14:textId="77777777" w:rsidTr="005E3893">
        <w:tc>
          <w:tcPr>
            <w:tcW w:w="3686" w:type="dxa"/>
          </w:tcPr>
          <w:p w14:paraId="59996C11" w14:textId="438FEE84" w:rsidR="004A34D8" w:rsidRPr="009C5FC7" w:rsidRDefault="004A34D8" w:rsidP="004A34D8">
            <w:pPr>
              <w:spacing w:after="60" w:line="240" w:lineRule="auto"/>
              <w:ind w:left="0"/>
              <w:jc w:val="left"/>
              <w:rPr>
                <w:rFonts w:ascii="Times New Roman" w:eastAsia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ECO FLAT ESTATE S.R.L.</w:t>
            </w:r>
          </w:p>
        </w:tc>
        <w:tc>
          <w:tcPr>
            <w:tcW w:w="2835" w:type="dxa"/>
          </w:tcPr>
          <w:p w14:paraId="6DD3BD23" w14:textId="01948800" w:rsidR="004A34D8" w:rsidRPr="009C5FC7" w:rsidRDefault="004A34D8" w:rsidP="004A34D8">
            <w:pPr>
              <w:spacing w:after="60" w:line="240" w:lineRule="auto"/>
              <w:ind w:left="142"/>
              <w:jc w:val="right"/>
              <w:rPr>
                <w:rFonts w:ascii="Times New Roman" w:eastAsia="Times New Roman" w:hAnsi="Times New Roman"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17.935,50</w:t>
            </w:r>
          </w:p>
        </w:tc>
        <w:tc>
          <w:tcPr>
            <w:tcW w:w="2973" w:type="dxa"/>
          </w:tcPr>
          <w:p w14:paraId="6F0BD64E" w14:textId="630A9DEB" w:rsidR="004A34D8" w:rsidRPr="009C5FC7" w:rsidRDefault="008B5BB1" w:rsidP="004A34D8">
            <w:pPr>
              <w:spacing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lang w:eastAsia="ro-RO"/>
              </w:rPr>
              <w:t>-</w:t>
            </w:r>
          </w:p>
        </w:tc>
      </w:tr>
    </w:tbl>
    <w:p w14:paraId="29075868" w14:textId="77777777" w:rsidR="00DA5657" w:rsidRDefault="00DA5657" w:rsidP="00DA5657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1DEA348C" w14:textId="77777777" w:rsidR="007D5B5F" w:rsidRPr="009270C8" w:rsidRDefault="009101C1" w:rsidP="00856CD3">
      <w:pPr>
        <w:spacing w:line="240" w:lineRule="auto"/>
        <w:ind w:left="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9270C8">
        <w:rPr>
          <w:rFonts w:ascii="Times New Roman" w:hAnsi="Times New Roman"/>
          <w:b/>
          <w:bCs/>
          <w:sz w:val="28"/>
          <w:szCs w:val="28"/>
          <w:lang w:val="ro-RO"/>
        </w:rPr>
        <w:t xml:space="preserve">Oferte respinse: </w:t>
      </w:r>
    </w:p>
    <w:p w14:paraId="27DDFA00" w14:textId="4D2B9264" w:rsidR="007D5B5F" w:rsidRDefault="005E3893" w:rsidP="00856CD3">
      <w:pPr>
        <w:spacing w:before="120" w:after="240" w:line="240" w:lineRule="auto"/>
        <w:ind w:left="0"/>
        <w:rPr>
          <w:rFonts w:ascii="Times New Roman" w:eastAsia="Times New Roman" w:hAnsi="Times New Roman"/>
          <w:sz w:val="24"/>
          <w:szCs w:val="24"/>
          <w:lang w:eastAsia="ro-RO"/>
        </w:rPr>
      </w:pPr>
      <w:r w:rsidRPr="005E3893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ECO FLAT ESTATE S.R.L.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7D5B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5B5F">
        <w:rPr>
          <w:rFonts w:ascii="Times New Roman" w:eastAsia="Times New Roman" w:hAnsi="Times New Roman"/>
          <w:sz w:val="24"/>
          <w:szCs w:val="24"/>
          <w:lang w:eastAsia="ro-RO"/>
        </w:rPr>
        <w:t>Ofert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substan</w:t>
      </w:r>
      <w:r w:rsidR="008F149E">
        <w:rPr>
          <w:rFonts w:ascii="Times New Roman" w:eastAsia="Times New Roman" w:hAnsi="Times New Roman"/>
          <w:sz w:val="24"/>
          <w:szCs w:val="24"/>
          <w:lang w:eastAsia="ro-RO"/>
        </w:rPr>
        <w:t>ț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conformă</w:t>
      </w:r>
      <w:proofErr w:type="spellEnd"/>
      <w:r w:rsidR="007D5B5F"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230F09CE" w14:textId="48CAE293" w:rsidR="009270C8" w:rsidRPr="008F149E" w:rsidRDefault="009101C1" w:rsidP="009270C8">
      <w:pPr>
        <w:spacing w:after="240" w:line="240" w:lineRule="auto"/>
        <w:ind w:left="0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9270C8">
        <w:rPr>
          <w:rFonts w:ascii="Times New Roman" w:hAnsi="Times New Roman"/>
          <w:b/>
          <w:bCs/>
          <w:sz w:val="28"/>
          <w:szCs w:val="28"/>
          <w:lang w:val="ro-RO"/>
        </w:rPr>
        <w:t>Ofertant câștigător:</w:t>
      </w:r>
    </w:p>
    <w:tbl>
      <w:tblPr>
        <w:tblStyle w:val="TableGrid1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9101C1" w:rsidRPr="009101C1" w14:paraId="0A7922A0" w14:textId="77777777" w:rsidTr="00F14CA6">
        <w:tc>
          <w:tcPr>
            <w:tcW w:w="2694" w:type="dxa"/>
            <w:shd w:val="clear" w:color="auto" w:fill="D5DCE4"/>
          </w:tcPr>
          <w:p w14:paraId="0167684B" w14:textId="77777777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Nume:</w:t>
            </w:r>
          </w:p>
        </w:tc>
        <w:tc>
          <w:tcPr>
            <w:tcW w:w="6945" w:type="dxa"/>
            <w:vAlign w:val="center"/>
          </w:tcPr>
          <w:p w14:paraId="7718B8DE" w14:textId="191C9287" w:rsidR="009101C1" w:rsidRPr="001C4192" w:rsidRDefault="008F149E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bCs/>
                <w:iCs/>
                <w:noProof/>
                <w:lang w:val="ro-RO"/>
              </w:rPr>
            </w:pPr>
            <w:r w:rsidRPr="008F149E">
              <w:rPr>
                <w:rFonts w:ascii="Times New Roman" w:hAnsi="Times New Roman"/>
                <w:b/>
                <w:bCs/>
                <w:color w:val="000000"/>
              </w:rPr>
              <w:t>ALTEX ROMÂNIA S.R.L.</w:t>
            </w:r>
          </w:p>
        </w:tc>
      </w:tr>
      <w:tr w:rsidR="009101C1" w:rsidRPr="009101C1" w14:paraId="7D12EEA1" w14:textId="77777777" w:rsidTr="00F14CA6">
        <w:tc>
          <w:tcPr>
            <w:tcW w:w="2694" w:type="dxa"/>
            <w:shd w:val="clear" w:color="auto" w:fill="D5DCE4"/>
          </w:tcPr>
          <w:p w14:paraId="64320A72" w14:textId="77777777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Adresa:</w:t>
            </w:r>
          </w:p>
        </w:tc>
        <w:tc>
          <w:tcPr>
            <w:tcW w:w="6945" w:type="dxa"/>
            <w:vAlign w:val="center"/>
          </w:tcPr>
          <w:p w14:paraId="6EC7ABB3" w14:textId="2360B9E9" w:rsidR="009101C1" w:rsidRPr="009101C1" w:rsidRDefault="008F149E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8F149E">
              <w:rPr>
                <w:rFonts w:ascii="Times New Roman" w:eastAsia="Times New Roman" w:hAnsi="Times New Roman"/>
                <w:lang w:val="ro-RO"/>
              </w:rPr>
              <w:t>Șoseaua București Nord nr. 10, clădirea GLOBAL CITY BUSINESS PARK, corpul O11, etaj 10, Voluntari, jud. Ilfov</w:t>
            </w:r>
          </w:p>
        </w:tc>
      </w:tr>
      <w:tr w:rsidR="009101C1" w:rsidRPr="009101C1" w14:paraId="4F654EC8" w14:textId="77777777" w:rsidTr="00F14CA6">
        <w:tc>
          <w:tcPr>
            <w:tcW w:w="2694" w:type="dxa"/>
            <w:shd w:val="clear" w:color="auto" w:fill="D5DCE4"/>
          </w:tcPr>
          <w:p w14:paraId="5A599963" w14:textId="340A12D2" w:rsidR="009101C1" w:rsidRPr="009101C1" w:rsidRDefault="00F07A50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Prețul</w:t>
            </w:r>
            <w:r w:rsidR="009101C1"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Contractului:</w:t>
            </w:r>
          </w:p>
        </w:tc>
        <w:tc>
          <w:tcPr>
            <w:tcW w:w="6945" w:type="dxa"/>
            <w:vAlign w:val="center"/>
          </w:tcPr>
          <w:p w14:paraId="3A5E5164" w14:textId="2AD5F082" w:rsidR="009101C1" w:rsidRPr="009101C1" w:rsidRDefault="008F149E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8F149E">
              <w:rPr>
                <w:rFonts w:ascii="Times New Roman" w:eastAsia="Times New Roman" w:hAnsi="Times New Roman"/>
                <w:b/>
                <w:bCs/>
              </w:rPr>
              <w:t>19.352,97</w:t>
            </w:r>
            <w:r w:rsidR="002C120B" w:rsidRPr="002C120B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DC4D2C" w:rsidRPr="00DC4D2C">
              <w:rPr>
                <w:rFonts w:ascii="Times New Roman" w:eastAsia="Times New Roman" w:hAnsi="Times New Roman"/>
                <w:b/>
                <w:bCs/>
              </w:rPr>
              <w:t xml:space="preserve">lei, TVA </w:t>
            </w:r>
            <w:proofErr w:type="spellStart"/>
            <w:r w:rsidR="00DC4D2C" w:rsidRPr="00DC4D2C">
              <w:rPr>
                <w:rFonts w:ascii="Times New Roman" w:eastAsia="Times New Roman" w:hAnsi="Times New Roman"/>
                <w:b/>
                <w:bCs/>
              </w:rPr>
              <w:t>inclus</w:t>
            </w:r>
            <w:proofErr w:type="spellEnd"/>
          </w:p>
        </w:tc>
      </w:tr>
      <w:tr w:rsidR="009101C1" w:rsidRPr="009101C1" w14:paraId="358BC81F" w14:textId="77777777" w:rsidTr="00F14CA6">
        <w:tc>
          <w:tcPr>
            <w:tcW w:w="2694" w:type="dxa"/>
            <w:shd w:val="clear" w:color="auto" w:fill="D5DCE4"/>
          </w:tcPr>
          <w:p w14:paraId="38F405BE" w14:textId="434A025D" w:rsidR="009101C1" w:rsidRPr="009101C1" w:rsidRDefault="009101C1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Durata contractului</w:t>
            </w:r>
          </w:p>
        </w:tc>
        <w:tc>
          <w:tcPr>
            <w:tcW w:w="6945" w:type="dxa"/>
            <w:vAlign w:val="center"/>
          </w:tcPr>
          <w:p w14:paraId="048D2331" w14:textId="658398D3" w:rsidR="009101C1" w:rsidRPr="001C4192" w:rsidRDefault="00856CD3" w:rsidP="006E469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 de </w:t>
            </w:r>
            <w:proofErr w:type="spellStart"/>
            <w:r>
              <w:rPr>
                <w:rFonts w:ascii="Times New Roman" w:eastAsia="Times New Roman" w:hAnsi="Times New Roman"/>
              </w:rPr>
              <w:t>zile</w:t>
            </w:r>
            <w:proofErr w:type="spellEnd"/>
            <w:r w:rsidR="006E4696" w:rsidRPr="001C4192">
              <w:rPr>
                <w:rFonts w:ascii="Times New Roman" w:eastAsia="Times New Roman" w:hAnsi="Times New Roman"/>
              </w:rPr>
              <w:t xml:space="preserve"> de la </w:t>
            </w:r>
            <w:proofErr w:type="spellStart"/>
            <w:r w:rsidR="006E4696" w:rsidRPr="001C4192">
              <w:rPr>
                <w:rFonts w:ascii="Times New Roman" w:eastAsia="Times New Roman" w:hAnsi="Times New Roman"/>
              </w:rPr>
              <w:t>semnarea</w:t>
            </w:r>
            <w:proofErr w:type="spellEnd"/>
            <w:r w:rsidR="006E4696" w:rsidRPr="001C419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="006E4696" w:rsidRPr="001C4192">
              <w:rPr>
                <w:rFonts w:ascii="Times New Roman" w:eastAsia="Times New Roman" w:hAnsi="Times New Roman"/>
              </w:rPr>
              <w:t>contractului</w:t>
            </w:r>
            <w:proofErr w:type="spellEnd"/>
          </w:p>
        </w:tc>
      </w:tr>
      <w:tr w:rsidR="00145BBB" w:rsidRPr="009101C1" w14:paraId="14362E49" w14:textId="77777777" w:rsidTr="00F14CA6">
        <w:tc>
          <w:tcPr>
            <w:tcW w:w="2694" w:type="dxa"/>
            <w:shd w:val="clear" w:color="auto" w:fill="D5DCE4"/>
          </w:tcPr>
          <w:p w14:paraId="12C6CCB4" w14:textId="56CD55BF" w:rsidR="00145BBB" w:rsidRDefault="00145BBB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Scopul Contractului</w:t>
            </w:r>
          </w:p>
        </w:tc>
        <w:tc>
          <w:tcPr>
            <w:tcW w:w="6945" w:type="dxa"/>
            <w:vAlign w:val="center"/>
          </w:tcPr>
          <w:p w14:paraId="6FA7D228" w14:textId="25C659F5" w:rsidR="006E4696" w:rsidRPr="006E4696" w:rsidRDefault="008F149E" w:rsidP="00F14CA6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</w:rPr>
            </w:pPr>
            <w:r w:rsidRPr="008F149E">
              <w:rPr>
                <w:rFonts w:ascii="Times New Roman" w:eastAsia="Times New Roman" w:hAnsi="Times New Roman"/>
                <w:b/>
                <w:noProof/>
              </w:rPr>
              <w:t>Electrocasnice și servicii aferente pentru Detașamentul de Pompieri Mizil</w:t>
            </w:r>
          </w:p>
        </w:tc>
      </w:tr>
    </w:tbl>
    <w:p w14:paraId="4A85BBD4" w14:textId="2DA4E5B9" w:rsidR="00F14CA6" w:rsidRDefault="00F14CA6" w:rsidP="009101C1">
      <w:pPr>
        <w:spacing w:after="240" w:line="240" w:lineRule="auto"/>
        <w:ind w:left="0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</w:p>
    <w:sectPr w:rsidR="00F14CA6" w:rsidSect="00F07A50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3807338">
    <w:abstractNumId w:val="0"/>
  </w:num>
  <w:num w:numId="2" w16cid:durableId="356197377">
    <w:abstractNumId w:val="1"/>
  </w:num>
  <w:num w:numId="3" w16cid:durableId="1484931041">
    <w:abstractNumId w:val="3"/>
  </w:num>
  <w:num w:numId="4" w16cid:durableId="26792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46D04"/>
    <w:rsid w:val="00116598"/>
    <w:rsid w:val="001243A8"/>
    <w:rsid w:val="00145BBB"/>
    <w:rsid w:val="001811E8"/>
    <w:rsid w:val="001C4192"/>
    <w:rsid w:val="0022548A"/>
    <w:rsid w:val="002374A8"/>
    <w:rsid w:val="00245204"/>
    <w:rsid w:val="00262DBD"/>
    <w:rsid w:val="00265B18"/>
    <w:rsid w:val="00282CFE"/>
    <w:rsid w:val="00286548"/>
    <w:rsid w:val="002A3FD7"/>
    <w:rsid w:val="002C120B"/>
    <w:rsid w:val="003354AB"/>
    <w:rsid w:val="00361A7C"/>
    <w:rsid w:val="003D27E5"/>
    <w:rsid w:val="003E34FB"/>
    <w:rsid w:val="00461229"/>
    <w:rsid w:val="00471083"/>
    <w:rsid w:val="004835F1"/>
    <w:rsid w:val="00487A3D"/>
    <w:rsid w:val="004A34D8"/>
    <w:rsid w:val="004E0289"/>
    <w:rsid w:val="004E734C"/>
    <w:rsid w:val="00566094"/>
    <w:rsid w:val="0057382F"/>
    <w:rsid w:val="005A2C08"/>
    <w:rsid w:val="005B1D7B"/>
    <w:rsid w:val="005E3893"/>
    <w:rsid w:val="00602634"/>
    <w:rsid w:val="00624805"/>
    <w:rsid w:val="00626D43"/>
    <w:rsid w:val="00682FAC"/>
    <w:rsid w:val="006D3AF2"/>
    <w:rsid w:val="006E4696"/>
    <w:rsid w:val="0075737E"/>
    <w:rsid w:val="007A1DD4"/>
    <w:rsid w:val="007D5B5F"/>
    <w:rsid w:val="008521EA"/>
    <w:rsid w:val="00856CD3"/>
    <w:rsid w:val="008B5BB1"/>
    <w:rsid w:val="008F149E"/>
    <w:rsid w:val="0090255A"/>
    <w:rsid w:val="009101C1"/>
    <w:rsid w:val="009270C8"/>
    <w:rsid w:val="00946C80"/>
    <w:rsid w:val="009745C6"/>
    <w:rsid w:val="00980D34"/>
    <w:rsid w:val="009B588F"/>
    <w:rsid w:val="009C5FC7"/>
    <w:rsid w:val="009C762F"/>
    <w:rsid w:val="009D37B4"/>
    <w:rsid w:val="00A33C57"/>
    <w:rsid w:val="00A40972"/>
    <w:rsid w:val="00A71168"/>
    <w:rsid w:val="00B05689"/>
    <w:rsid w:val="00B70AC6"/>
    <w:rsid w:val="00B85CC9"/>
    <w:rsid w:val="00B954FD"/>
    <w:rsid w:val="00BA3D03"/>
    <w:rsid w:val="00BA63D3"/>
    <w:rsid w:val="00C54E3F"/>
    <w:rsid w:val="00D32400"/>
    <w:rsid w:val="00D55CDF"/>
    <w:rsid w:val="00DA358E"/>
    <w:rsid w:val="00DA5657"/>
    <w:rsid w:val="00DB00C3"/>
    <w:rsid w:val="00DB6A39"/>
    <w:rsid w:val="00DC4D2C"/>
    <w:rsid w:val="00DD4578"/>
    <w:rsid w:val="00DE1BC2"/>
    <w:rsid w:val="00DF2EE4"/>
    <w:rsid w:val="00E75A89"/>
    <w:rsid w:val="00E80C4B"/>
    <w:rsid w:val="00E93223"/>
    <w:rsid w:val="00EE7247"/>
    <w:rsid w:val="00F07A50"/>
    <w:rsid w:val="00F14CA6"/>
    <w:rsid w:val="00F61F31"/>
    <w:rsid w:val="00F6223E"/>
    <w:rsid w:val="00F811E0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87A3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711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9101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C5FC7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9C5F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24</cp:revision>
  <cp:lastPrinted>2023-04-20T05:56:00Z</cp:lastPrinted>
  <dcterms:created xsi:type="dcterms:W3CDTF">2022-01-06T13:19:00Z</dcterms:created>
  <dcterms:modified xsi:type="dcterms:W3CDTF">2023-04-20T05:56:00Z</dcterms:modified>
</cp:coreProperties>
</file>