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1E0" w:firstRow="1" w:lastRow="1" w:firstColumn="1" w:lastColumn="1" w:noHBand="0" w:noVBand="0"/>
      </w:tblPr>
      <w:tblGrid>
        <w:gridCol w:w="6836"/>
        <w:gridCol w:w="2378"/>
      </w:tblGrid>
      <w:tr w:rsidR="00DF2EE4" w:rsidRPr="00FF33B1" w14:paraId="1E338EC4" w14:textId="77777777" w:rsidTr="008521EA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02B5A080" w14:textId="525CFE56" w:rsidR="00DF2EE4" w:rsidRPr="00286548" w:rsidRDefault="00DF2EE4" w:rsidP="00CA54C2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</w:tc>
        <w:tc>
          <w:tcPr>
            <w:tcW w:w="2378" w:type="dxa"/>
            <w:hideMark/>
          </w:tcPr>
          <w:p w14:paraId="0CDB09ED" w14:textId="77777777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6B697141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 xml:space="preserve">Nr. </w:t>
            </w:r>
            <w:r w:rsidR="00BA45F4">
              <w:rPr>
                <w:rFonts w:ascii="Times New Roman" w:eastAsia="Times New Roman" w:hAnsi="Times New Roman"/>
                <w:lang w:val="ro-RO"/>
              </w:rPr>
              <w:t>947</w:t>
            </w:r>
          </w:p>
          <w:p w14:paraId="265ECEE3" w14:textId="4478BD08" w:rsidR="00DF2EE4" w:rsidRPr="00FF33B1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FF33B1">
              <w:rPr>
                <w:rFonts w:ascii="Times New Roman" w:eastAsia="Times New Roman" w:hAnsi="Times New Roman"/>
                <w:lang w:val="ro-RO"/>
              </w:rPr>
              <w:t>Bucureşti,</w:t>
            </w:r>
            <w:r w:rsidR="003E34FB" w:rsidRPr="00FF33B1">
              <w:rPr>
                <w:rFonts w:ascii="Times New Roman" w:eastAsia="Times New Roman" w:hAnsi="Times New Roman"/>
                <w:lang w:val="ro-RO"/>
              </w:rPr>
              <w:t xml:space="preserve"> </w:t>
            </w:r>
            <w:r w:rsidR="0033462C">
              <w:rPr>
                <w:rFonts w:ascii="Times New Roman" w:eastAsia="Times New Roman" w:hAnsi="Times New Roman"/>
                <w:lang w:val="ro-RO"/>
              </w:rPr>
              <w:t>2</w:t>
            </w:r>
            <w:r w:rsidR="00153AB6">
              <w:rPr>
                <w:rFonts w:ascii="Times New Roman" w:eastAsia="Times New Roman" w:hAnsi="Times New Roman"/>
                <w:lang w:val="ro-RO"/>
              </w:rPr>
              <w:t>0</w:t>
            </w:r>
            <w:r w:rsidR="0033462C">
              <w:rPr>
                <w:rFonts w:ascii="Times New Roman" w:eastAsia="Times New Roman" w:hAnsi="Times New Roman"/>
                <w:lang w:val="ro-RO"/>
              </w:rPr>
              <w:t>.0</w:t>
            </w:r>
            <w:r w:rsidR="00153AB6">
              <w:rPr>
                <w:rFonts w:ascii="Times New Roman" w:eastAsia="Times New Roman" w:hAnsi="Times New Roman"/>
                <w:lang w:val="ro-RO"/>
              </w:rPr>
              <w:t>6</w:t>
            </w:r>
            <w:r w:rsidR="00801455">
              <w:rPr>
                <w:rFonts w:ascii="Times New Roman" w:eastAsia="Times New Roman" w:hAnsi="Times New Roman"/>
                <w:lang w:val="ro-RO"/>
              </w:rPr>
              <w:t>.2022</w:t>
            </w:r>
          </w:p>
        </w:tc>
      </w:tr>
    </w:tbl>
    <w:p w14:paraId="7C171EC2" w14:textId="77777777" w:rsidR="00D94B36" w:rsidRDefault="00D94B36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299093" w14:textId="72C148EA" w:rsidR="00DF2EE4" w:rsidRDefault="00DF2EE4" w:rsidP="008521EA">
      <w:pPr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 xml:space="preserve">NOTIFICARE </w:t>
      </w:r>
      <w:r w:rsidR="00946C80">
        <w:rPr>
          <w:rFonts w:ascii="Times New Roman" w:hAnsi="Times New Roman"/>
          <w:b/>
          <w:bCs/>
          <w:sz w:val="24"/>
          <w:szCs w:val="24"/>
        </w:rPr>
        <w:t>ATRIBUIRE</w:t>
      </w:r>
      <w:r w:rsidRPr="00286548">
        <w:rPr>
          <w:rFonts w:ascii="Times New Roman" w:hAnsi="Times New Roman"/>
          <w:b/>
          <w:bCs/>
          <w:sz w:val="24"/>
          <w:szCs w:val="24"/>
        </w:rPr>
        <w:t xml:space="preserve"> CONTRACT</w:t>
      </w:r>
    </w:p>
    <w:p w14:paraId="54421FE6" w14:textId="77777777" w:rsidR="00D94B36" w:rsidRPr="00BA45F4" w:rsidRDefault="00946C80" w:rsidP="00D94B36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b/>
          <w:bCs/>
          <w:i/>
          <w:iCs/>
          <w:noProof/>
          <w:sz w:val="24"/>
          <w:szCs w:val="24"/>
          <w:lang w:val="ro-RO"/>
        </w:rPr>
      </w:pPr>
      <w:r>
        <w:rPr>
          <w:rFonts w:asciiTheme="majorBidi" w:hAnsiTheme="majorBidi" w:cstheme="majorBidi"/>
          <w:sz w:val="24"/>
          <w:szCs w:val="24"/>
          <w:lang w:val="ro-RO"/>
        </w:rPr>
        <w:t>Denumire servicii:</w:t>
      </w:r>
      <w:r>
        <w:rPr>
          <w:rFonts w:asciiTheme="majorBidi" w:hAnsiTheme="majorBidi" w:cstheme="majorBidi"/>
          <w:sz w:val="24"/>
          <w:szCs w:val="24"/>
          <w:lang w:val="ro-RO"/>
        </w:rPr>
        <w:tab/>
      </w:r>
      <w:r w:rsidR="00D94B36" w:rsidRPr="00BA45F4">
        <w:rPr>
          <w:rFonts w:ascii="Times New Roman" w:hAnsi="Times New Roman"/>
          <w:b/>
          <w:bCs/>
          <w:noProof/>
          <w:sz w:val="24"/>
          <w:szCs w:val="24"/>
          <w:lang w:val="ro-RO"/>
        </w:rPr>
        <w:t xml:space="preserve">Servicii de dirigenție de șantier pentru lucrările de construcții aferente obiectivului de investiții </w:t>
      </w:r>
      <w:r w:rsidR="00D94B36" w:rsidRPr="00BA45F4">
        <w:rPr>
          <w:rFonts w:ascii="Times New Roman" w:hAnsi="Times New Roman"/>
          <w:b/>
          <w:bCs/>
          <w:i/>
          <w:iCs/>
          <w:noProof/>
          <w:sz w:val="24"/>
          <w:szCs w:val="24"/>
          <w:lang w:val="ro-RO"/>
        </w:rPr>
        <w:t>Demolare și Reconstruire Sediu Detașament de Pompieri OBOR pentru situații de urgență și intervenții, din cadrul Inspectoratului pentru Situații de Urgență „Dealul Spirii” București-Ilfov</w:t>
      </w:r>
    </w:p>
    <w:p w14:paraId="76A17F8F" w14:textId="549614EA" w:rsidR="00946C80" w:rsidRPr="00BA45F4" w:rsidRDefault="00946C80" w:rsidP="00D94B36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="Times New Roman" w:hAnsi="Times New Roman"/>
          <w:noProof/>
          <w:sz w:val="24"/>
          <w:szCs w:val="24"/>
          <w:lang w:val="ro-RO"/>
        </w:rPr>
      </w:pPr>
      <w:r w:rsidRPr="00BA45F4">
        <w:rPr>
          <w:rFonts w:asciiTheme="majorBidi" w:hAnsiTheme="majorBidi" w:cstheme="majorBidi"/>
          <w:noProof/>
          <w:sz w:val="24"/>
          <w:szCs w:val="24"/>
          <w:lang w:val="ro-RO"/>
        </w:rPr>
        <w:t xml:space="preserve">Ref: </w:t>
      </w:r>
      <w:r w:rsidRPr="00BA45F4">
        <w:rPr>
          <w:rFonts w:asciiTheme="majorBidi" w:hAnsiTheme="majorBidi" w:cstheme="majorBidi"/>
          <w:noProof/>
          <w:sz w:val="24"/>
          <w:szCs w:val="24"/>
          <w:lang w:val="ro-RO"/>
        </w:rPr>
        <w:tab/>
      </w:r>
      <w:r w:rsidRPr="00BA45F4">
        <w:rPr>
          <w:rFonts w:ascii="Times New Roman" w:hAnsi="Times New Roman"/>
          <w:noProof/>
          <w:sz w:val="24"/>
          <w:szCs w:val="24"/>
          <w:lang w:val="ro-RO"/>
        </w:rPr>
        <w:t>RO-GIES-</w:t>
      </w:r>
      <w:r w:rsidR="0033462C" w:rsidRPr="00BA45F4">
        <w:rPr>
          <w:rFonts w:ascii="Times New Roman" w:hAnsi="Times New Roman"/>
          <w:noProof/>
          <w:sz w:val="24"/>
          <w:szCs w:val="24"/>
          <w:lang w:val="ro-RO"/>
        </w:rPr>
        <w:t>2</w:t>
      </w:r>
      <w:r w:rsidR="00D94B36" w:rsidRPr="00BA45F4">
        <w:rPr>
          <w:rFonts w:ascii="Times New Roman" w:hAnsi="Times New Roman"/>
          <w:noProof/>
          <w:sz w:val="24"/>
          <w:szCs w:val="24"/>
          <w:lang w:val="ro-RO"/>
        </w:rPr>
        <w:t>86102</w:t>
      </w:r>
      <w:r w:rsidRPr="00BA45F4">
        <w:rPr>
          <w:rFonts w:ascii="Times New Roman" w:hAnsi="Times New Roman"/>
          <w:noProof/>
          <w:sz w:val="24"/>
          <w:szCs w:val="24"/>
          <w:lang w:val="ro-RO"/>
        </w:rPr>
        <w:t>-CS-CQS</w:t>
      </w:r>
    </w:p>
    <w:p w14:paraId="1CAD2F86" w14:textId="77777777" w:rsidR="00CA54C2" w:rsidRPr="00515D8C" w:rsidRDefault="00CA54C2" w:rsidP="00D94B36">
      <w:pPr>
        <w:autoSpaceDE w:val="0"/>
        <w:autoSpaceDN w:val="0"/>
        <w:adjustRightInd w:val="0"/>
        <w:spacing w:before="60" w:after="60" w:line="240" w:lineRule="auto"/>
        <w:ind w:left="1985" w:hanging="1985"/>
        <w:jc w:val="left"/>
        <w:rPr>
          <w:rFonts w:asciiTheme="majorBidi" w:hAnsiTheme="majorBidi" w:cstheme="majorBidi"/>
          <w:sz w:val="24"/>
          <w:szCs w:val="24"/>
          <w:lang w:val="ro-RO"/>
        </w:rPr>
      </w:pPr>
    </w:p>
    <w:p w14:paraId="2620A44B" w14:textId="08A03177" w:rsidR="00DF2EE4" w:rsidRDefault="00286548" w:rsidP="00946C80">
      <w:pPr>
        <w:spacing w:after="240" w:line="240" w:lineRule="auto"/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1811E8">
        <w:rPr>
          <w:rFonts w:ascii="Times New Roman" w:hAnsi="Times New Roman"/>
          <w:b/>
          <w:bCs/>
          <w:sz w:val="24"/>
          <w:szCs w:val="24"/>
          <w:lang w:val="ro-RO"/>
        </w:rPr>
        <w:t>Consultanți</w:t>
      </w:r>
      <w:r w:rsidR="00946C80" w:rsidRPr="001811E8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 xml:space="preserve"> care au depus Expresii de </w:t>
      </w:r>
      <w:r w:rsidR="00BA3D03" w:rsidRPr="00946C80">
        <w:rPr>
          <w:rFonts w:ascii="Times New Roman" w:hAnsi="Times New Roman"/>
          <w:b/>
          <w:bCs/>
          <w:sz w:val="24"/>
          <w:szCs w:val="24"/>
          <w:lang w:val="ro-RO"/>
        </w:rPr>
        <w:t>I</w:t>
      </w:r>
      <w:r w:rsidRPr="00946C80">
        <w:rPr>
          <w:rFonts w:ascii="Times New Roman" w:hAnsi="Times New Roman"/>
          <w:b/>
          <w:bCs/>
          <w:sz w:val="24"/>
          <w:szCs w:val="24"/>
          <w:lang w:val="ro-RO"/>
        </w:rPr>
        <w:t>nteres</w:t>
      </w:r>
      <w:r w:rsidR="00946C80">
        <w:rPr>
          <w:rFonts w:ascii="Times New Roman" w:hAnsi="Times New Roman"/>
          <w:b/>
          <w:bCs/>
          <w:sz w:val="24"/>
          <w:szCs w:val="24"/>
          <w:lang w:val="ro-RO"/>
        </w:rPr>
        <w:t>:</w:t>
      </w:r>
    </w:p>
    <w:tbl>
      <w:tblPr>
        <w:tblStyle w:val="TableGrid8"/>
        <w:tblW w:w="9351" w:type="dxa"/>
        <w:tblLook w:val="04A0" w:firstRow="1" w:lastRow="0" w:firstColumn="1" w:lastColumn="0" w:noHBand="0" w:noVBand="1"/>
      </w:tblPr>
      <w:tblGrid>
        <w:gridCol w:w="825"/>
        <w:gridCol w:w="5059"/>
        <w:gridCol w:w="3467"/>
      </w:tblGrid>
      <w:tr w:rsidR="0033462C" w:rsidRPr="0033462C" w14:paraId="3BABAD54" w14:textId="77777777" w:rsidTr="00CA54C2">
        <w:tc>
          <w:tcPr>
            <w:tcW w:w="825" w:type="dxa"/>
          </w:tcPr>
          <w:p w14:paraId="21FFE0DD" w14:textId="77777777" w:rsidR="0033462C" w:rsidRPr="0033462C" w:rsidRDefault="0033462C" w:rsidP="0033462C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059" w:type="dxa"/>
          </w:tcPr>
          <w:p w14:paraId="7062483D" w14:textId="77777777" w:rsidR="0033462C" w:rsidRPr="0033462C" w:rsidRDefault="0033462C" w:rsidP="0033462C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 firmă</w:t>
            </w:r>
          </w:p>
        </w:tc>
        <w:tc>
          <w:tcPr>
            <w:tcW w:w="3467" w:type="dxa"/>
          </w:tcPr>
          <w:p w14:paraId="057A30B8" w14:textId="77777777" w:rsidR="0033462C" w:rsidRPr="0033462C" w:rsidRDefault="0033462C" w:rsidP="0033462C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înregistrare</w:t>
            </w:r>
          </w:p>
        </w:tc>
      </w:tr>
      <w:tr w:rsidR="00D94B36" w:rsidRPr="0033462C" w14:paraId="75BA315C" w14:textId="77777777" w:rsidTr="00CA54C2">
        <w:tc>
          <w:tcPr>
            <w:tcW w:w="825" w:type="dxa"/>
          </w:tcPr>
          <w:p w14:paraId="442548FB" w14:textId="77777777" w:rsidR="00D94B36" w:rsidRPr="0033462C" w:rsidRDefault="00D94B36" w:rsidP="00D94B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059" w:type="dxa"/>
            <w:vAlign w:val="center"/>
          </w:tcPr>
          <w:p w14:paraId="656D9A60" w14:textId="4B132C16" w:rsidR="00D94B36" w:rsidRPr="0033462C" w:rsidRDefault="00D94B36" w:rsidP="00D94B3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Techno Vision Consulting</w:t>
            </w:r>
            <w:r w:rsidRPr="0035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S.R.L.</w:t>
            </w:r>
          </w:p>
        </w:tc>
        <w:tc>
          <w:tcPr>
            <w:tcW w:w="3467" w:type="dxa"/>
          </w:tcPr>
          <w:p w14:paraId="38C842DF" w14:textId="4337185F" w:rsidR="00D94B36" w:rsidRPr="0033462C" w:rsidRDefault="00D94B36" w:rsidP="00D94B3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592/ 18.04.2022</w:t>
            </w:r>
          </w:p>
        </w:tc>
      </w:tr>
      <w:tr w:rsidR="00D94B36" w:rsidRPr="0033462C" w14:paraId="1860D10B" w14:textId="77777777" w:rsidTr="00CA54C2">
        <w:tc>
          <w:tcPr>
            <w:tcW w:w="825" w:type="dxa"/>
          </w:tcPr>
          <w:p w14:paraId="03049A26" w14:textId="77777777" w:rsidR="00D94B36" w:rsidRPr="0033462C" w:rsidRDefault="00D94B36" w:rsidP="00D94B3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</w:p>
        </w:tc>
        <w:tc>
          <w:tcPr>
            <w:tcW w:w="5059" w:type="dxa"/>
            <w:vAlign w:val="center"/>
          </w:tcPr>
          <w:p w14:paraId="629A63DE" w14:textId="51D65F65" w:rsidR="00D94B36" w:rsidRPr="0033462C" w:rsidRDefault="00D94B36" w:rsidP="00D94B3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Daio Total Construct</w:t>
            </w:r>
            <w:r w:rsidRPr="0035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S.R.L.</w:t>
            </w:r>
          </w:p>
        </w:tc>
        <w:tc>
          <w:tcPr>
            <w:tcW w:w="3467" w:type="dxa"/>
          </w:tcPr>
          <w:p w14:paraId="57F6211A" w14:textId="04AE18FC" w:rsidR="00D94B36" w:rsidRPr="0033462C" w:rsidRDefault="00D94B36" w:rsidP="00D94B36">
            <w:pPr>
              <w:widowControl w:val="0"/>
              <w:autoSpaceDE w:val="0"/>
              <w:autoSpaceDN w:val="0"/>
              <w:adjustRightInd w:val="0"/>
              <w:spacing w:line="259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607/ 18.04.2022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4C3FD70" w:rsidR="00BA3D03" w:rsidRPr="007A1DD4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>Punctaj acordat Expresii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lor</w:t>
      </w:r>
      <w:r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 Interes</w:t>
      </w:r>
      <w:r w:rsidR="007A1DD4" w:rsidRPr="007A1DD4">
        <w:rPr>
          <w:rFonts w:ascii="Times New Roman" w:hAnsi="Times New Roman"/>
          <w:b/>
          <w:bCs/>
          <w:sz w:val="24"/>
          <w:szCs w:val="24"/>
          <w:lang w:val="ro-RO"/>
        </w:rPr>
        <w:t xml:space="preserve"> depus</w:t>
      </w:r>
      <w:r w:rsidR="007A1DD4">
        <w:rPr>
          <w:rFonts w:ascii="Times New Roman" w:hAnsi="Times New Roman"/>
          <w:b/>
          <w:bCs/>
          <w:sz w:val="24"/>
          <w:szCs w:val="24"/>
          <w:lang w:val="ro-RO"/>
        </w:rPr>
        <w:t>e:</w:t>
      </w:r>
    </w:p>
    <w:tbl>
      <w:tblPr>
        <w:tblStyle w:val="TableGrid9"/>
        <w:tblW w:w="9356" w:type="dxa"/>
        <w:tblInd w:w="-5" w:type="dxa"/>
        <w:tblLook w:val="04A0" w:firstRow="1" w:lastRow="0" w:firstColumn="1" w:lastColumn="0" w:noHBand="0" w:noVBand="1"/>
      </w:tblPr>
      <w:tblGrid>
        <w:gridCol w:w="570"/>
        <w:gridCol w:w="5384"/>
        <w:gridCol w:w="1834"/>
        <w:gridCol w:w="1568"/>
      </w:tblGrid>
      <w:tr w:rsidR="0033462C" w:rsidRPr="0033462C" w14:paraId="3E848ABB" w14:textId="77777777" w:rsidTr="00BA45F4">
        <w:tc>
          <w:tcPr>
            <w:tcW w:w="570" w:type="dxa"/>
            <w:vAlign w:val="center"/>
          </w:tcPr>
          <w:p w14:paraId="1C87A15B" w14:textId="77777777" w:rsidR="0033462C" w:rsidRPr="0033462C" w:rsidRDefault="0033462C" w:rsidP="0033462C">
            <w:pPr>
              <w:spacing w:after="8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5384" w:type="dxa"/>
            <w:vAlign w:val="center"/>
          </w:tcPr>
          <w:p w14:paraId="1A45DDBA" w14:textId="77777777" w:rsidR="0033462C" w:rsidRPr="0033462C" w:rsidRDefault="0033462C" w:rsidP="0033462C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1834" w:type="dxa"/>
            <w:vAlign w:val="center"/>
          </w:tcPr>
          <w:p w14:paraId="0557EEDB" w14:textId="77777777" w:rsidR="0033462C" w:rsidRPr="0033462C" w:rsidRDefault="0033462C" w:rsidP="0033462C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Punctaj final</w:t>
            </w:r>
          </w:p>
          <w:p w14:paraId="19730993" w14:textId="77777777" w:rsidR="0033462C" w:rsidRPr="0033462C" w:rsidRDefault="0033462C" w:rsidP="0033462C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(max. 100 puncte)</w:t>
            </w:r>
          </w:p>
        </w:tc>
        <w:tc>
          <w:tcPr>
            <w:tcW w:w="1568" w:type="dxa"/>
            <w:vAlign w:val="center"/>
          </w:tcPr>
          <w:p w14:paraId="6D4300DA" w14:textId="77777777" w:rsidR="0033462C" w:rsidRPr="0033462C" w:rsidRDefault="0033462C" w:rsidP="0033462C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33462C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D94B36" w:rsidRPr="0033462C" w14:paraId="26682240" w14:textId="77777777" w:rsidTr="00BA45F4">
        <w:tc>
          <w:tcPr>
            <w:tcW w:w="570" w:type="dxa"/>
          </w:tcPr>
          <w:p w14:paraId="7DCAF22F" w14:textId="77777777" w:rsidR="00D94B36" w:rsidRPr="0033462C" w:rsidRDefault="00D94B36" w:rsidP="00D94B36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6DB9F580" w14:textId="02AED324" w:rsidR="00D94B36" w:rsidRPr="0033462C" w:rsidRDefault="00D94B36" w:rsidP="00D94B36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Daio Total Construct</w:t>
            </w:r>
            <w:r w:rsidRPr="0035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S.R.L.</w:t>
            </w:r>
          </w:p>
        </w:tc>
        <w:tc>
          <w:tcPr>
            <w:tcW w:w="1834" w:type="dxa"/>
          </w:tcPr>
          <w:p w14:paraId="120C163B" w14:textId="3A2CFDD0" w:rsidR="00D94B36" w:rsidRPr="0033462C" w:rsidRDefault="00D94B36" w:rsidP="00D94B36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84,70</w:t>
            </w:r>
          </w:p>
        </w:tc>
        <w:tc>
          <w:tcPr>
            <w:tcW w:w="1568" w:type="dxa"/>
          </w:tcPr>
          <w:p w14:paraId="74BD8A1B" w14:textId="293E433A" w:rsidR="00D94B36" w:rsidRPr="0033462C" w:rsidRDefault="00D94B36" w:rsidP="00D94B36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D94B36" w:rsidRPr="0033462C" w14:paraId="1D2D6836" w14:textId="77777777" w:rsidTr="00BA45F4">
        <w:tc>
          <w:tcPr>
            <w:tcW w:w="570" w:type="dxa"/>
          </w:tcPr>
          <w:p w14:paraId="03F6AF38" w14:textId="77777777" w:rsidR="00D94B36" w:rsidRPr="0033462C" w:rsidRDefault="00D94B36" w:rsidP="00D94B36">
            <w:pPr>
              <w:numPr>
                <w:ilvl w:val="0"/>
                <w:numId w:val="4"/>
              </w:numPr>
              <w:spacing w:after="80" w:line="240" w:lineRule="auto"/>
              <w:jc w:val="lef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</w:p>
        </w:tc>
        <w:tc>
          <w:tcPr>
            <w:tcW w:w="5384" w:type="dxa"/>
            <w:vAlign w:val="center"/>
          </w:tcPr>
          <w:p w14:paraId="29ACB323" w14:textId="79238CF9" w:rsidR="00D94B36" w:rsidRPr="0033462C" w:rsidRDefault="00D94B36" w:rsidP="00D94B36">
            <w:pPr>
              <w:spacing w:after="80" w:line="240" w:lineRule="auto"/>
              <w:ind w:left="0"/>
              <w:jc w:val="left"/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Techno Vision Consulting</w:t>
            </w:r>
            <w:r w:rsidRPr="0035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S.R.L.</w:t>
            </w:r>
          </w:p>
        </w:tc>
        <w:tc>
          <w:tcPr>
            <w:tcW w:w="1834" w:type="dxa"/>
          </w:tcPr>
          <w:p w14:paraId="61611D9B" w14:textId="3FA40E68" w:rsidR="00D94B36" w:rsidRPr="0033462C" w:rsidRDefault="00D94B36" w:rsidP="00D94B36">
            <w:pPr>
              <w:spacing w:after="8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81,70</w:t>
            </w:r>
          </w:p>
        </w:tc>
        <w:tc>
          <w:tcPr>
            <w:tcW w:w="1568" w:type="dxa"/>
          </w:tcPr>
          <w:p w14:paraId="65B99F9E" w14:textId="33C1E5D3" w:rsidR="00D94B36" w:rsidRPr="0033462C" w:rsidRDefault="00D94B36" w:rsidP="00D94B36">
            <w:pPr>
              <w:spacing w:after="8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</w:tr>
    </w:tbl>
    <w:p w14:paraId="76DCA5F0" w14:textId="004B2B95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0686929B" w14:textId="57333438" w:rsidR="00F811E0" w:rsidRPr="00D32400" w:rsidRDefault="00946C80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D32400">
        <w:rPr>
          <w:rFonts w:ascii="Times New Roman" w:hAnsi="Times New Roman"/>
          <w:b/>
          <w:bCs/>
          <w:sz w:val="24"/>
          <w:szCs w:val="24"/>
          <w:lang w:val="ro-RO"/>
        </w:rPr>
        <w:t>Informații atribuire contract: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6662"/>
      </w:tblGrid>
      <w:tr w:rsidR="00003C65" w14:paraId="4574FE5F" w14:textId="77777777" w:rsidTr="00CA54C2">
        <w:tc>
          <w:tcPr>
            <w:tcW w:w="2694" w:type="dxa"/>
          </w:tcPr>
          <w:p w14:paraId="2A3F8DB9" w14:textId="2AD4A2C3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Procedur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</w:t>
            </w:r>
            <w:r w:rsidRPr="009B588F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de selecție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632CB6FD" w14:textId="2B7C9709" w:rsidR="00003C65" w:rsidRPr="00003C65" w:rsidRDefault="00003C65" w:rsidP="00CA54C2">
            <w:pPr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Selecție în baza calificării consultanților 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Consultants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Qualifications Selection - </w:t>
            </w:r>
            <w:r w:rsidRPr="009B588F">
              <w:rPr>
                <w:rFonts w:ascii="Times New Roman" w:hAnsi="Times New Roman"/>
                <w:sz w:val="24"/>
                <w:szCs w:val="24"/>
                <w:lang w:val="ro-RO"/>
              </w:rPr>
              <w:t>CQS)</w:t>
            </w:r>
          </w:p>
        </w:tc>
      </w:tr>
      <w:tr w:rsidR="00003C65" w14:paraId="7EF351CE" w14:textId="77777777" w:rsidTr="00CA54C2">
        <w:tc>
          <w:tcPr>
            <w:tcW w:w="2694" w:type="dxa"/>
          </w:tcPr>
          <w:p w14:paraId="344F6305" w14:textId="5632DB0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Consultantul căruia i s-a atribuit contractul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64968EDB" w14:textId="33394199" w:rsidR="00003C65" w:rsidRPr="00682FAC" w:rsidRDefault="00D94B36" w:rsidP="00003C65">
            <w:pPr>
              <w:ind w:left="142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Daio Total Construct</w:t>
            </w:r>
            <w:r w:rsidRPr="003557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S.R.L.</w:t>
            </w:r>
          </w:p>
        </w:tc>
      </w:tr>
      <w:tr w:rsidR="00003C65" w14:paraId="5D62AEDE" w14:textId="77777777" w:rsidTr="00CA54C2">
        <w:trPr>
          <w:trHeight w:val="260"/>
        </w:trPr>
        <w:tc>
          <w:tcPr>
            <w:tcW w:w="2694" w:type="dxa"/>
          </w:tcPr>
          <w:p w14:paraId="57963B67" w14:textId="73F95E5D" w:rsidR="00003C65" w:rsidRDefault="00003C65" w:rsidP="00BA45F4">
            <w:pPr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Valoarea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6662" w:type="dxa"/>
          </w:tcPr>
          <w:p w14:paraId="3971CA17" w14:textId="654DBBCC" w:rsidR="00003C65" w:rsidRPr="00E72AE9" w:rsidRDefault="00D94B36" w:rsidP="00CA54C2">
            <w:pPr>
              <w:spacing w:after="0" w:line="240" w:lineRule="auto"/>
              <w:ind w:left="142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362.474</w:t>
            </w:r>
            <w:r w:rsidR="00E72AE9" w:rsidRPr="00E72AE9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682FAC" w:rsidRPr="00E72AE9">
              <w:rPr>
                <w:rFonts w:ascii="Times New Roman" w:hAnsi="Times New Roman"/>
                <w:sz w:val="24"/>
                <w:szCs w:val="24"/>
              </w:rPr>
              <w:t xml:space="preserve">LEI, TVA </w:t>
            </w:r>
            <w:r w:rsidR="00682FAC" w:rsidRPr="00BA45F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inclus</w:t>
            </w:r>
          </w:p>
        </w:tc>
      </w:tr>
      <w:tr w:rsidR="00003C65" w14:paraId="60B09B69" w14:textId="77777777" w:rsidTr="00CA54C2">
        <w:tc>
          <w:tcPr>
            <w:tcW w:w="2694" w:type="dxa"/>
          </w:tcPr>
          <w:p w14:paraId="130B2E01" w14:textId="48DF2034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Termen de prestare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 </w:t>
            </w:r>
          </w:p>
        </w:tc>
        <w:tc>
          <w:tcPr>
            <w:tcW w:w="6662" w:type="dxa"/>
          </w:tcPr>
          <w:p w14:paraId="2EF0A32C" w14:textId="55E69348" w:rsidR="00003C65" w:rsidRPr="00001460" w:rsidRDefault="00CA54C2" w:rsidP="00CA54C2">
            <w:pPr>
              <w:spacing w:after="0" w:line="240" w:lineRule="auto"/>
              <w:ind w:left="141" w:hanging="249"/>
              <w:rPr>
                <w:rFonts w:asciiTheme="majorBidi" w:hAnsiTheme="majorBidi" w:cstheme="majorBidi"/>
                <w:sz w:val="24"/>
                <w:szCs w:val="24"/>
                <w:lang w:val="ro-R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o-RO"/>
              </w:rPr>
              <w:t xml:space="preserve">    24 luni (perioada de execuție a lucrărilor) + 60 luni (perioada de garanție a lucrărilor)</w:t>
            </w:r>
          </w:p>
        </w:tc>
      </w:tr>
      <w:tr w:rsidR="00003C65" w:rsidRPr="00CA54C2" w14:paraId="2C594006" w14:textId="77777777" w:rsidTr="00CA54C2">
        <w:tc>
          <w:tcPr>
            <w:tcW w:w="2694" w:type="dxa"/>
          </w:tcPr>
          <w:p w14:paraId="79124B93" w14:textId="53928520" w:rsidR="00003C65" w:rsidRDefault="00003C65" w:rsidP="00BA3D03">
            <w:pPr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Obiectul contractului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6662" w:type="dxa"/>
          </w:tcPr>
          <w:p w14:paraId="4DEA30A6" w14:textId="4C2CEE5D" w:rsidR="00003C65" w:rsidRPr="00BA45F4" w:rsidRDefault="00D94B36" w:rsidP="00CA54C2">
            <w:pPr>
              <w:autoSpaceDE w:val="0"/>
              <w:autoSpaceDN w:val="0"/>
              <w:adjustRightInd w:val="0"/>
              <w:spacing w:before="60" w:after="60" w:line="240" w:lineRule="auto"/>
              <w:ind w:left="27"/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o-RO"/>
              </w:rPr>
            </w:pPr>
            <w:r w:rsidRPr="00BA45F4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 xml:space="preserve">Servicii de dirigenție de șantier pentru lucrările de construcții aferente obiectivului de investiții </w:t>
            </w:r>
            <w:r w:rsidRPr="00BA45F4">
              <w:rPr>
                <w:rFonts w:ascii="Times New Roman" w:hAnsi="Times New Roman"/>
                <w:i/>
                <w:iCs/>
                <w:noProof/>
                <w:sz w:val="24"/>
                <w:szCs w:val="24"/>
                <w:lang w:val="ro-RO"/>
              </w:rPr>
              <w:t>Demolare și Reconstruire Sediu Detașament de Pompieri OBOR pentru situații de urgență și intervenții, din cadrul Inspectoratului pentru Situații de Urgență „Dealul Spirii” București-Ilfov</w:t>
            </w:r>
          </w:p>
        </w:tc>
      </w:tr>
    </w:tbl>
    <w:p w14:paraId="1C20A91E" w14:textId="67357D5A" w:rsidR="009B588F" w:rsidRPr="00286548" w:rsidRDefault="009B588F" w:rsidP="00001460">
      <w:pPr>
        <w:ind w:left="0"/>
        <w:rPr>
          <w:rFonts w:ascii="Times New Roman" w:hAnsi="Times New Roman"/>
          <w:b/>
          <w:bCs/>
          <w:sz w:val="24"/>
          <w:szCs w:val="24"/>
          <w:lang w:val="ro-RO"/>
        </w:rPr>
      </w:pPr>
    </w:p>
    <w:sectPr w:rsidR="009B588F" w:rsidRPr="00286548" w:rsidSect="00CA54C2">
      <w:pgSz w:w="11906" w:h="16838" w:code="9"/>
      <w:pgMar w:top="1134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93936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A56A4"/>
    <w:multiLevelType w:val="hybridMultilevel"/>
    <w:tmpl w:val="23803C52"/>
    <w:lvl w:ilvl="0" w:tplc="E424B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3A1784"/>
    <w:multiLevelType w:val="hybridMultilevel"/>
    <w:tmpl w:val="CB4E28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D6232A"/>
    <w:multiLevelType w:val="hybridMultilevel"/>
    <w:tmpl w:val="71A680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126799">
    <w:abstractNumId w:val="0"/>
  </w:num>
  <w:num w:numId="2" w16cid:durableId="1956790795">
    <w:abstractNumId w:val="1"/>
  </w:num>
  <w:num w:numId="3" w16cid:durableId="202983184">
    <w:abstractNumId w:val="3"/>
  </w:num>
  <w:num w:numId="4" w16cid:durableId="2029676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001460"/>
    <w:rsid w:val="00003C65"/>
    <w:rsid w:val="001243A8"/>
    <w:rsid w:val="00153AB6"/>
    <w:rsid w:val="001811E8"/>
    <w:rsid w:val="0022548A"/>
    <w:rsid w:val="00245204"/>
    <w:rsid w:val="00262DBD"/>
    <w:rsid w:val="00282CFE"/>
    <w:rsid w:val="00286548"/>
    <w:rsid w:val="0033462C"/>
    <w:rsid w:val="003354AB"/>
    <w:rsid w:val="003B1757"/>
    <w:rsid w:val="003E34FB"/>
    <w:rsid w:val="00461229"/>
    <w:rsid w:val="004835F1"/>
    <w:rsid w:val="00493194"/>
    <w:rsid w:val="004E734C"/>
    <w:rsid w:val="0057382F"/>
    <w:rsid w:val="005A2C08"/>
    <w:rsid w:val="00602634"/>
    <w:rsid w:val="00624805"/>
    <w:rsid w:val="00626D43"/>
    <w:rsid w:val="00682FAC"/>
    <w:rsid w:val="007A1DD4"/>
    <w:rsid w:val="00801455"/>
    <w:rsid w:val="008521EA"/>
    <w:rsid w:val="00946C80"/>
    <w:rsid w:val="009745C6"/>
    <w:rsid w:val="009B588F"/>
    <w:rsid w:val="009C762F"/>
    <w:rsid w:val="009D37B4"/>
    <w:rsid w:val="00B70AC6"/>
    <w:rsid w:val="00B85CC9"/>
    <w:rsid w:val="00BA3D03"/>
    <w:rsid w:val="00BA45F4"/>
    <w:rsid w:val="00BA63D3"/>
    <w:rsid w:val="00CA54C2"/>
    <w:rsid w:val="00D32400"/>
    <w:rsid w:val="00D94B36"/>
    <w:rsid w:val="00DA358E"/>
    <w:rsid w:val="00DF2EE4"/>
    <w:rsid w:val="00E72AE9"/>
    <w:rsid w:val="00E75A89"/>
    <w:rsid w:val="00EC3EA6"/>
    <w:rsid w:val="00F61F31"/>
    <w:rsid w:val="00F811E0"/>
    <w:rsid w:val="00FC0A92"/>
    <w:rsid w:val="00FF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1E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0263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382F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5F1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4520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49319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33462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2020-04-10T07:26:00Z</cp:lastPrinted>
  <dcterms:created xsi:type="dcterms:W3CDTF">2022-06-20T10:47:00Z</dcterms:created>
  <dcterms:modified xsi:type="dcterms:W3CDTF">2022-06-20T11:01:00Z</dcterms:modified>
</cp:coreProperties>
</file>