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14" w:type="dxa"/>
        <w:tblLayout w:type="fixed"/>
        <w:tblLook w:val="01E0" w:firstRow="1" w:lastRow="1" w:firstColumn="1" w:lastColumn="1" w:noHBand="0" w:noVBand="0"/>
      </w:tblPr>
      <w:tblGrid>
        <w:gridCol w:w="6836"/>
        <w:gridCol w:w="2378"/>
      </w:tblGrid>
      <w:tr w:rsidR="00DF2EE4" w:rsidRPr="00286548" w14:paraId="1E338EC4" w14:textId="77777777" w:rsidTr="008521EA">
        <w:trPr>
          <w:trHeight w:val="627"/>
        </w:trPr>
        <w:tc>
          <w:tcPr>
            <w:tcW w:w="6836" w:type="dxa"/>
            <w:vAlign w:val="center"/>
          </w:tcPr>
          <w:p w14:paraId="79759A47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MINISTERUL AFACERILOR INTERNE</w:t>
            </w:r>
          </w:p>
          <w:p w14:paraId="2FAC8716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DEPARTAMENTUL PENTRU SITUAŢII DE URGENŢĂ</w:t>
            </w:r>
          </w:p>
          <w:p w14:paraId="08C7230C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INSPECTORATUL GENERAL PENTRU SITUAŢII DE URGENŢĂ</w:t>
            </w:r>
          </w:p>
          <w:p w14:paraId="5A9844D8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noProof/>
                <w:sz w:val="20"/>
                <w:szCs w:val="20"/>
              </w:rPr>
              <w:drawing>
                <wp:anchor distT="0" distB="0" distL="114300" distR="114300" simplePos="0" relativeHeight="251659264" behindDoc="0" locked="0" layoutInCell="1" allowOverlap="1" wp14:anchorId="3AF8C6CD" wp14:editId="74EF78E4">
                  <wp:simplePos x="0" y="0"/>
                  <wp:positionH relativeFrom="column">
                    <wp:posOffset>1932305</wp:posOffset>
                  </wp:positionH>
                  <wp:positionV relativeFrom="paragraph">
                    <wp:posOffset>20955</wp:posOffset>
                  </wp:positionV>
                  <wp:extent cx="434340" cy="575310"/>
                  <wp:effectExtent l="0" t="0" r="3810" b="0"/>
                  <wp:wrapNone/>
                  <wp:docPr id="4" name="I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in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4340" cy="5753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E96093C" w14:textId="77777777" w:rsidR="00DF2EE4" w:rsidRPr="00BA3D03" w:rsidRDefault="00DF2EE4" w:rsidP="008940AF">
            <w:pPr>
              <w:spacing w:after="0"/>
              <w:ind w:left="0" w:right="72"/>
              <w:jc w:val="left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</w:p>
          <w:p w14:paraId="7CECF273" w14:textId="77777777" w:rsidR="00DF2EE4" w:rsidRPr="00BA3D03" w:rsidRDefault="00DF2EE4" w:rsidP="008940AF">
            <w:pPr>
              <w:spacing w:after="0"/>
              <w:ind w:left="0" w:right="72"/>
              <w:jc w:val="left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</w:p>
          <w:p w14:paraId="291E13B3" w14:textId="77777777" w:rsidR="00DF2EE4" w:rsidRPr="00BA3D03" w:rsidRDefault="00DF2EE4" w:rsidP="008940AF">
            <w:pPr>
              <w:spacing w:after="0"/>
              <w:ind w:left="0" w:right="72"/>
              <w:jc w:val="left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</w:p>
          <w:p w14:paraId="01E67F7D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UNITATEA DE IMPLEMENTARE A PROIECTULUI</w:t>
            </w:r>
          </w:p>
          <w:p w14:paraId="3614A60F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ÎMBUNĂTĂȚIREA MANAGEMENTULUI RISCURILOR LA DEZASTRE</w:t>
            </w:r>
          </w:p>
          <w:p w14:paraId="38AD1A7C" w14:textId="77777777" w:rsidR="00DF2EE4" w:rsidRPr="00286548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</w:pPr>
          </w:p>
          <w:p w14:paraId="02B5A080" w14:textId="33982232" w:rsidR="00DF2EE4" w:rsidRPr="00286548" w:rsidRDefault="00DF2EE4" w:rsidP="00DF2EE4">
            <w:pPr>
              <w:spacing w:after="0"/>
              <w:ind w:left="0" w:right="72"/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</w:pPr>
          </w:p>
        </w:tc>
        <w:tc>
          <w:tcPr>
            <w:tcW w:w="2378" w:type="dxa"/>
            <w:hideMark/>
          </w:tcPr>
          <w:p w14:paraId="0CDB09ED" w14:textId="77777777" w:rsidR="00DF2EE4" w:rsidRPr="00BA3D03" w:rsidRDefault="00DF2EE4" w:rsidP="008940AF">
            <w:pPr>
              <w:spacing w:after="0"/>
              <w:ind w:left="0" w:right="-109" w:firstLine="283"/>
              <w:jc w:val="left"/>
              <w:rPr>
                <w:rFonts w:ascii="Times New Roman" w:eastAsia="Times New Roman" w:hAnsi="Times New Roman"/>
                <w:lang w:val="ro-RO"/>
              </w:rPr>
            </w:pPr>
            <w:r w:rsidRPr="00BA3D03">
              <w:rPr>
                <w:rFonts w:ascii="Times New Roman" w:eastAsia="Times New Roman" w:hAnsi="Times New Roman"/>
                <w:lang w:val="ro-RO"/>
              </w:rPr>
              <w:t>NESECRET</w:t>
            </w:r>
          </w:p>
          <w:p w14:paraId="4A186EC8" w14:textId="13FE97AF" w:rsidR="00DF2EE4" w:rsidRPr="00BA3D03" w:rsidRDefault="00DF2EE4" w:rsidP="008940AF">
            <w:pPr>
              <w:spacing w:after="0"/>
              <w:ind w:left="0" w:right="-109" w:firstLine="283"/>
              <w:jc w:val="left"/>
              <w:rPr>
                <w:rFonts w:ascii="Times New Roman" w:eastAsia="Times New Roman" w:hAnsi="Times New Roman"/>
                <w:lang w:val="ro-RO"/>
              </w:rPr>
            </w:pPr>
            <w:r w:rsidRPr="00BA3D03">
              <w:rPr>
                <w:rFonts w:ascii="Times New Roman" w:eastAsia="Times New Roman" w:hAnsi="Times New Roman"/>
                <w:lang w:val="ro-RO"/>
              </w:rPr>
              <w:t xml:space="preserve">Nr. </w:t>
            </w:r>
            <w:r w:rsidR="00BA63D3">
              <w:rPr>
                <w:rFonts w:ascii="Times New Roman" w:eastAsia="Times New Roman" w:hAnsi="Times New Roman"/>
                <w:lang w:val="ro-RO"/>
              </w:rPr>
              <w:t>111718</w:t>
            </w:r>
          </w:p>
          <w:p w14:paraId="265ECEE3" w14:textId="28B73FEC" w:rsidR="00DF2EE4" w:rsidRPr="00286548" w:rsidRDefault="00DF2EE4" w:rsidP="008940AF">
            <w:pPr>
              <w:spacing w:after="0"/>
              <w:ind w:left="0" w:right="-109" w:firstLine="283"/>
              <w:jc w:val="left"/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</w:pPr>
            <w:r w:rsidRPr="00BA3D03">
              <w:rPr>
                <w:rFonts w:ascii="Times New Roman" w:eastAsia="Times New Roman" w:hAnsi="Times New Roman"/>
                <w:lang w:val="ro-RO"/>
              </w:rPr>
              <w:t>Bucureşti,</w:t>
            </w:r>
            <w:r w:rsidR="003E34FB">
              <w:rPr>
                <w:rFonts w:ascii="Times New Roman" w:eastAsia="Times New Roman" w:hAnsi="Times New Roman"/>
                <w:lang w:val="ro-RO"/>
              </w:rPr>
              <w:t xml:space="preserve"> </w:t>
            </w:r>
            <w:r w:rsidR="00461229">
              <w:rPr>
                <w:rFonts w:ascii="Times New Roman" w:eastAsia="Times New Roman" w:hAnsi="Times New Roman"/>
                <w:lang w:val="ro-RO"/>
              </w:rPr>
              <w:t>19.07</w:t>
            </w:r>
            <w:r w:rsidRPr="00B70AC6">
              <w:rPr>
                <w:rFonts w:ascii="Times New Roman" w:eastAsia="Times New Roman" w:hAnsi="Times New Roman"/>
                <w:lang w:val="ro-RO"/>
              </w:rPr>
              <w:t>.202</w:t>
            </w:r>
            <w:r w:rsidR="003E34FB" w:rsidRPr="00B70AC6">
              <w:rPr>
                <w:rFonts w:ascii="Times New Roman" w:eastAsia="Times New Roman" w:hAnsi="Times New Roman"/>
                <w:lang w:val="ro-RO"/>
              </w:rPr>
              <w:t>1</w:t>
            </w:r>
          </w:p>
        </w:tc>
      </w:tr>
    </w:tbl>
    <w:p w14:paraId="75299093" w14:textId="5E054915" w:rsidR="00DF2EE4" w:rsidRDefault="00DF2EE4" w:rsidP="008521EA">
      <w:pPr>
        <w:ind w:left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286548">
        <w:rPr>
          <w:rFonts w:ascii="Times New Roman" w:hAnsi="Times New Roman"/>
          <w:b/>
          <w:bCs/>
          <w:sz w:val="24"/>
          <w:szCs w:val="24"/>
        </w:rPr>
        <w:t xml:space="preserve">NOTIFICARE </w:t>
      </w:r>
      <w:r w:rsidR="00946C80">
        <w:rPr>
          <w:rFonts w:ascii="Times New Roman" w:hAnsi="Times New Roman"/>
          <w:b/>
          <w:bCs/>
          <w:sz w:val="24"/>
          <w:szCs w:val="24"/>
        </w:rPr>
        <w:t>ATRIBUIRE</w:t>
      </w:r>
      <w:r w:rsidRPr="00286548">
        <w:rPr>
          <w:rFonts w:ascii="Times New Roman" w:hAnsi="Times New Roman"/>
          <w:b/>
          <w:bCs/>
          <w:sz w:val="24"/>
          <w:szCs w:val="24"/>
        </w:rPr>
        <w:t xml:space="preserve"> CONTRACT</w:t>
      </w:r>
    </w:p>
    <w:p w14:paraId="5E2F1080" w14:textId="77777777" w:rsidR="00946C80" w:rsidRPr="00286548" w:rsidRDefault="00946C80" w:rsidP="008521EA">
      <w:pPr>
        <w:ind w:left="0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65512FBE" w14:textId="16757586" w:rsidR="00946C80" w:rsidRPr="00515D8C" w:rsidRDefault="00946C80" w:rsidP="00946C80">
      <w:pPr>
        <w:autoSpaceDE w:val="0"/>
        <w:autoSpaceDN w:val="0"/>
        <w:adjustRightInd w:val="0"/>
        <w:spacing w:before="60" w:after="60" w:line="240" w:lineRule="auto"/>
        <w:ind w:left="1985" w:hanging="1985"/>
        <w:jc w:val="left"/>
        <w:rPr>
          <w:rFonts w:ascii="Times New Roman" w:hAnsi="Times New Roman"/>
          <w:b/>
          <w:bCs/>
          <w:i/>
          <w:iCs/>
          <w:sz w:val="24"/>
          <w:szCs w:val="24"/>
          <w:lang w:val="ro-RO"/>
        </w:rPr>
      </w:pPr>
      <w:r>
        <w:rPr>
          <w:rFonts w:asciiTheme="majorBidi" w:hAnsiTheme="majorBidi" w:cstheme="majorBidi"/>
          <w:sz w:val="24"/>
          <w:szCs w:val="24"/>
          <w:lang w:val="ro-RO"/>
        </w:rPr>
        <w:t>Denumire servicii:</w:t>
      </w:r>
      <w:r>
        <w:rPr>
          <w:rFonts w:asciiTheme="majorBidi" w:hAnsiTheme="majorBidi" w:cstheme="majorBidi"/>
          <w:sz w:val="24"/>
          <w:szCs w:val="24"/>
          <w:lang w:val="ro-RO"/>
        </w:rPr>
        <w:tab/>
      </w:r>
      <w:r w:rsidRPr="00356F20">
        <w:rPr>
          <w:rFonts w:asciiTheme="majorBidi" w:hAnsiTheme="majorBidi" w:cstheme="majorBidi"/>
          <w:sz w:val="24"/>
          <w:szCs w:val="24"/>
          <w:lang w:val="ro-RO"/>
        </w:rPr>
        <w:t xml:space="preserve">Servicii de consultanță pentru realizarea de </w:t>
      </w:r>
      <w:r w:rsidRPr="00515D8C">
        <w:rPr>
          <w:rFonts w:ascii="Times New Roman" w:hAnsi="Times New Roman"/>
          <w:b/>
          <w:bCs/>
          <w:sz w:val="24"/>
          <w:szCs w:val="24"/>
          <w:lang w:val="ro-RO"/>
        </w:rPr>
        <w:t xml:space="preserve">"Expertize tehnice în construcții </w:t>
      </w:r>
      <w:r w:rsidRPr="00356F20">
        <w:rPr>
          <w:rFonts w:ascii="Times New Roman" w:eastAsia="Times New Roman" w:hAnsi="Times New Roman"/>
          <w:b/>
          <w:bCs/>
          <w:sz w:val="24"/>
          <w:szCs w:val="24"/>
          <w:lang w:val="ro-RO"/>
        </w:rPr>
        <w:t xml:space="preserve">pentru construcțiile existente - </w:t>
      </w:r>
      <w:r w:rsidRPr="00515D8C">
        <w:rPr>
          <w:rFonts w:ascii="Times New Roman" w:hAnsi="Times New Roman"/>
          <w:b/>
          <w:bCs/>
          <w:sz w:val="24"/>
          <w:szCs w:val="24"/>
          <w:lang w:val="ro-RO"/>
        </w:rPr>
        <w:t xml:space="preserve">PACHETUL </w:t>
      </w:r>
      <w:r w:rsidR="0057382F">
        <w:rPr>
          <w:rFonts w:ascii="Times New Roman" w:hAnsi="Times New Roman"/>
          <w:b/>
          <w:bCs/>
          <w:sz w:val="24"/>
          <w:szCs w:val="24"/>
          <w:lang w:val="ro-RO"/>
        </w:rPr>
        <w:t>3</w:t>
      </w:r>
      <w:r>
        <w:rPr>
          <w:rFonts w:ascii="Times New Roman" w:hAnsi="Times New Roman"/>
          <w:b/>
          <w:bCs/>
          <w:sz w:val="24"/>
          <w:szCs w:val="24"/>
          <w:lang w:val="ro-RO"/>
        </w:rPr>
        <w:t xml:space="preserve"> – </w:t>
      </w:r>
      <w:r w:rsidR="003354AB">
        <w:rPr>
          <w:rFonts w:ascii="Times New Roman" w:hAnsi="Times New Roman"/>
          <w:b/>
          <w:bCs/>
          <w:sz w:val="24"/>
          <w:szCs w:val="24"/>
          <w:lang w:val="ro-RO"/>
        </w:rPr>
        <w:t>5</w:t>
      </w:r>
      <w:r>
        <w:rPr>
          <w:rFonts w:ascii="Times New Roman" w:hAnsi="Times New Roman"/>
          <w:b/>
          <w:bCs/>
          <w:sz w:val="24"/>
          <w:szCs w:val="24"/>
          <w:lang w:val="ro-RO"/>
        </w:rPr>
        <w:t xml:space="preserve"> clădiri</w:t>
      </w:r>
    </w:p>
    <w:p w14:paraId="76A17F8F" w14:textId="5A954B2A" w:rsidR="00946C80" w:rsidRPr="00515D8C" w:rsidRDefault="00946C80" w:rsidP="00946C80">
      <w:pPr>
        <w:ind w:left="1985" w:hanging="1985"/>
        <w:jc w:val="left"/>
        <w:rPr>
          <w:rFonts w:asciiTheme="majorBidi" w:hAnsiTheme="majorBidi" w:cstheme="majorBidi"/>
          <w:sz w:val="24"/>
          <w:szCs w:val="24"/>
          <w:lang w:val="ro-RO"/>
        </w:rPr>
      </w:pPr>
      <w:r w:rsidRPr="00515D8C">
        <w:rPr>
          <w:rFonts w:asciiTheme="majorBidi" w:hAnsiTheme="majorBidi" w:cstheme="majorBidi"/>
          <w:sz w:val="24"/>
          <w:szCs w:val="24"/>
          <w:lang w:val="ro-RO"/>
        </w:rPr>
        <w:t xml:space="preserve">Ref: </w:t>
      </w:r>
      <w:r>
        <w:rPr>
          <w:rFonts w:asciiTheme="majorBidi" w:hAnsiTheme="majorBidi" w:cstheme="majorBidi"/>
          <w:sz w:val="24"/>
          <w:szCs w:val="24"/>
          <w:lang w:val="ro-RO"/>
        </w:rPr>
        <w:tab/>
      </w:r>
      <w:r w:rsidRPr="00515D8C">
        <w:rPr>
          <w:rFonts w:ascii="Times New Roman" w:hAnsi="Times New Roman"/>
          <w:sz w:val="24"/>
          <w:szCs w:val="24"/>
          <w:lang w:val="ro-RO"/>
        </w:rPr>
        <w:t>RO-GIES-</w:t>
      </w:r>
      <w:r>
        <w:rPr>
          <w:rFonts w:ascii="Times New Roman" w:hAnsi="Times New Roman"/>
          <w:sz w:val="24"/>
          <w:szCs w:val="24"/>
          <w:lang w:val="ro-RO"/>
        </w:rPr>
        <w:t>2061</w:t>
      </w:r>
      <w:r w:rsidR="003354AB">
        <w:rPr>
          <w:rFonts w:ascii="Times New Roman" w:hAnsi="Times New Roman"/>
          <w:sz w:val="24"/>
          <w:szCs w:val="24"/>
          <w:lang w:val="ro-RO"/>
        </w:rPr>
        <w:t>2</w:t>
      </w:r>
      <w:r w:rsidR="0057382F">
        <w:rPr>
          <w:rFonts w:ascii="Times New Roman" w:hAnsi="Times New Roman"/>
          <w:sz w:val="24"/>
          <w:szCs w:val="24"/>
          <w:lang w:val="ro-RO"/>
        </w:rPr>
        <w:t>4</w:t>
      </w:r>
      <w:r w:rsidRPr="00515D8C">
        <w:rPr>
          <w:rFonts w:ascii="Times New Roman" w:hAnsi="Times New Roman"/>
          <w:sz w:val="24"/>
          <w:szCs w:val="24"/>
          <w:lang w:val="ro-RO"/>
        </w:rPr>
        <w:t>-CS-CQS</w:t>
      </w:r>
    </w:p>
    <w:p w14:paraId="728A4352" w14:textId="7E836404" w:rsidR="00286548" w:rsidRPr="00286548" w:rsidRDefault="00286548" w:rsidP="00286548">
      <w:pPr>
        <w:ind w:left="0"/>
        <w:rPr>
          <w:b/>
          <w:bCs/>
          <w:sz w:val="24"/>
          <w:szCs w:val="24"/>
        </w:rPr>
      </w:pPr>
    </w:p>
    <w:p w14:paraId="2620A44B" w14:textId="08A03177" w:rsidR="00DF2EE4" w:rsidRDefault="00286548" w:rsidP="00946C80">
      <w:pPr>
        <w:spacing w:after="240" w:line="240" w:lineRule="auto"/>
        <w:ind w:left="142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1811E8">
        <w:rPr>
          <w:rFonts w:ascii="Times New Roman" w:hAnsi="Times New Roman"/>
          <w:b/>
          <w:bCs/>
          <w:sz w:val="24"/>
          <w:szCs w:val="24"/>
          <w:lang w:val="ro-RO"/>
        </w:rPr>
        <w:t>Consultanți</w:t>
      </w:r>
      <w:r w:rsidR="00946C80" w:rsidRPr="001811E8">
        <w:rPr>
          <w:rFonts w:ascii="Times New Roman" w:hAnsi="Times New Roman"/>
          <w:b/>
          <w:bCs/>
          <w:sz w:val="24"/>
          <w:szCs w:val="24"/>
          <w:lang w:val="ro-RO"/>
        </w:rPr>
        <w:t>i</w:t>
      </w:r>
      <w:r w:rsidRPr="00946C80">
        <w:rPr>
          <w:rFonts w:ascii="Times New Roman" w:hAnsi="Times New Roman"/>
          <w:b/>
          <w:bCs/>
          <w:sz w:val="24"/>
          <w:szCs w:val="24"/>
          <w:lang w:val="ro-RO"/>
        </w:rPr>
        <w:t xml:space="preserve"> care au depus Expresii de </w:t>
      </w:r>
      <w:r w:rsidR="00BA3D03" w:rsidRPr="00946C80">
        <w:rPr>
          <w:rFonts w:ascii="Times New Roman" w:hAnsi="Times New Roman"/>
          <w:b/>
          <w:bCs/>
          <w:sz w:val="24"/>
          <w:szCs w:val="24"/>
          <w:lang w:val="ro-RO"/>
        </w:rPr>
        <w:t>I</w:t>
      </w:r>
      <w:r w:rsidRPr="00946C80">
        <w:rPr>
          <w:rFonts w:ascii="Times New Roman" w:hAnsi="Times New Roman"/>
          <w:b/>
          <w:bCs/>
          <w:sz w:val="24"/>
          <w:szCs w:val="24"/>
          <w:lang w:val="ro-RO"/>
        </w:rPr>
        <w:t>nteres</w:t>
      </w:r>
      <w:r w:rsidR="00946C80">
        <w:rPr>
          <w:rFonts w:ascii="Times New Roman" w:hAnsi="Times New Roman"/>
          <w:b/>
          <w:bCs/>
          <w:sz w:val="24"/>
          <w:szCs w:val="24"/>
          <w:lang w:val="ro-RO"/>
        </w:rPr>
        <w:t>:</w:t>
      </w:r>
    </w:p>
    <w:tbl>
      <w:tblPr>
        <w:tblStyle w:val="TableGrid2"/>
        <w:tblW w:w="0" w:type="auto"/>
        <w:tblLook w:val="04A0" w:firstRow="1" w:lastRow="0" w:firstColumn="1" w:lastColumn="0" w:noHBand="0" w:noVBand="1"/>
      </w:tblPr>
      <w:tblGrid>
        <w:gridCol w:w="823"/>
        <w:gridCol w:w="5693"/>
        <w:gridCol w:w="2523"/>
      </w:tblGrid>
      <w:tr w:rsidR="0057382F" w:rsidRPr="0057382F" w14:paraId="512E4A9F" w14:textId="77777777" w:rsidTr="0022548A">
        <w:tc>
          <w:tcPr>
            <w:tcW w:w="823" w:type="dxa"/>
          </w:tcPr>
          <w:p w14:paraId="683BD736" w14:textId="77777777" w:rsidR="0057382F" w:rsidRPr="0057382F" w:rsidRDefault="0057382F" w:rsidP="0057382F">
            <w:pPr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/>
                <w:sz w:val="24"/>
                <w:szCs w:val="24"/>
                <w:lang w:val="ro-RO"/>
              </w:rPr>
              <w:t>Nr. Crt.</w:t>
            </w:r>
          </w:p>
        </w:tc>
        <w:tc>
          <w:tcPr>
            <w:tcW w:w="5693" w:type="dxa"/>
          </w:tcPr>
          <w:p w14:paraId="5ABC1F0A" w14:textId="77777777" w:rsidR="0057382F" w:rsidRPr="0057382F" w:rsidRDefault="0057382F" w:rsidP="0057382F">
            <w:pPr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/>
                <w:sz w:val="24"/>
                <w:szCs w:val="24"/>
                <w:lang w:val="ro-RO"/>
              </w:rPr>
              <w:t>Denumire firmă</w:t>
            </w:r>
          </w:p>
        </w:tc>
        <w:tc>
          <w:tcPr>
            <w:tcW w:w="2523" w:type="dxa"/>
          </w:tcPr>
          <w:p w14:paraId="7DFF9619" w14:textId="77777777" w:rsidR="0057382F" w:rsidRPr="0057382F" w:rsidRDefault="0057382F" w:rsidP="0057382F">
            <w:pPr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/>
                <w:sz w:val="24"/>
                <w:szCs w:val="24"/>
                <w:lang w:val="ro-RO"/>
              </w:rPr>
              <w:t>Nr. înregistrare</w:t>
            </w:r>
          </w:p>
        </w:tc>
      </w:tr>
      <w:tr w:rsidR="0057382F" w:rsidRPr="0057382F" w14:paraId="467EC62E" w14:textId="77777777" w:rsidTr="0022548A">
        <w:tc>
          <w:tcPr>
            <w:tcW w:w="823" w:type="dxa"/>
          </w:tcPr>
          <w:p w14:paraId="77F1943E" w14:textId="77777777" w:rsidR="0057382F" w:rsidRPr="0057382F" w:rsidRDefault="0057382F" w:rsidP="0057382F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5693" w:type="dxa"/>
          </w:tcPr>
          <w:p w14:paraId="09D1109A" w14:textId="77777777" w:rsidR="0057382F" w:rsidRPr="0057382F" w:rsidRDefault="0057382F" w:rsidP="0057382F">
            <w:pPr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left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TEHNOPROIECT COMTRANS S.R.L.</w:t>
            </w:r>
          </w:p>
        </w:tc>
        <w:tc>
          <w:tcPr>
            <w:tcW w:w="2523" w:type="dxa"/>
          </w:tcPr>
          <w:p w14:paraId="3476A403" w14:textId="77777777" w:rsidR="0057382F" w:rsidRPr="0057382F" w:rsidRDefault="0057382F" w:rsidP="0057382F">
            <w:pPr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left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111350/ 13.04.2021</w:t>
            </w:r>
          </w:p>
        </w:tc>
      </w:tr>
      <w:tr w:rsidR="0057382F" w:rsidRPr="0057382F" w14:paraId="60DD5C45" w14:textId="77777777" w:rsidTr="0022548A">
        <w:tc>
          <w:tcPr>
            <w:tcW w:w="823" w:type="dxa"/>
          </w:tcPr>
          <w:p w14:paraId="0885AA4E" w14:textId="77777777" w:rsidR="0057382F" w:rsidRPr="0057382F" w:rsidRDefault="0057382F" w:rsidP="0057382F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5693" w:type="dxa"/>
          </w:tcPr>
          <w:p w14:paraId="0AE332C7" w14:textId="77777777" w:rsidR="0057382F" w:rsidRPr="0057382F" w:rsidRDefault="0057382F" w:rsidP="0057382F">
            <w:pPr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left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ALTFEL CONSTRUCT S.R.L.</w:t>
            </w:r>
          </w:p>
        </w:tc>
        <w:tc>
          <w:tcPr>
            <w:tcW w:w="2523" w:type="dxa"/>
          </w:tcPr>
          <w:p w14:paraId="491FB7DC" w14:textId="77777777" w:rsidR="0057382F" w:rsidRPr="0057382F" w:rsidRDefault="0057382F" w:rsidP="0057382F">
            <w:pPr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left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111353/14.04.2021</w:t>
            </w:r>
          </w:p>
        </w:tc>
      </w:tr>
      <w:tr w:rsidR="0057382F" w:rsidRPr="0057382F" w14:paraId="5CD09447" w14:textId="77777777" w:rsidTr="0022548A">
        <w:tc>
          <w:tcPr>
            <w:tcW w:w="823" w:type="dxa"/>
          </w:tcPr>
          <w:p w14:paraId="2729ABBE" w14:textId="77777777" w:rsidR="0057382F" w:rsidRPr="0057382F" w:rsidRDefault="0057382F" w:rsidP="0057382F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5693" w:type="dxa"/>
          </w:tcPr>
          <w:p w14:paraId="04AE685A" w14:textId="77777777" w:rsidR="0057382F" w:rsidRPr="0057382F" w:rsidRDefault="0057382F" w:rsidP="0057382F">
            <w:pPr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left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MASLAEV CONSULTING S.R.L.</w:t>
            </w:r>
          </w:p>
        </w:tc>
        <w:tc>
          <w:tcPr>
            <w:tcW w:w="2523" w:type="dxa"/>
          </w:tcPr>
          <w:p w14:paraId="31E5ED62" w14:textId="77777777" w:rsidR="0057382F" w:rsidRPr="0057382F" w:rsidRDefault="0057382F" w:rsidP="0057382F">
            <w:pPr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left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111355/14.04.2021</w:t>
            </w:r>
          </w:p>
        </w:tc>
      </w:tr>
      <w:tr w:rsidR="0057382F" w:rsidRPr="0057382F" w14:paraId="11E56337" w14:textId="77777777" w:rsidTr="0022548A">
        <w:tc>
          <w:tcPr>
            <w:tcW w:w="823" w:type="dxa"/>
          </w:tcPr>
          <w:p w14:paraId="48D5532A" w14:textId="77777777" w:rsidR="0057382F" w:rsidRPr="0057382F" w:rsidRDefault="0057382F" w:rsidP="0057382F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5693" w:type="dxa"/>
          </w:tcPr>
          <w:p w14:paraId="3AE45743" w14:textId="77777777" w:rsidR="0057382F" w:rsidRPr="0057382F" w:rsidRDefault="0057382F" w:rsidP="0057382F">
            <w:pPr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left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Asocierea FDP PRO CONS S.R.L. &amp; CONSTRUCT COMPANY S.R.L.</w:t>
            </w:r>
          </w:p>
        </w:tc>
        <w:tc>
          <w:tcPr>
            <w:tcW w:w="2523" w:type="dxa"/>
          </w:tcPr>
          <w:p w14:paraId="64F4797B" w14:textId="77777777" w:rsidR="0057382F" w:rsidRPr="0057382F" w:rsidRDefault="0057382F" w:rsidP="0057382F">
            <w:pPr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left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111356/ 14.04.2021</w:t>
            </w:r>
          </w:p>
        </w:tc>
      </w:tr>
      <w:tr w:rsidR="0057382F" w:rsidRPr="0057382F" w14:paraId="02039DB5" w14:textId="77777777" w:rsidTr="0022548A">
        <w:tc>
          <w:tcPr>
            <w:tcW w:w="823" w:type="dxa"/>
          </w:tcPr>
          <w:p w14:paraId="281BEE4D" w14:textId="77777777" w:rsidR="0057382F" w:rsidRPr="0057382F" w:rsidRDefault="0057382F" w:rsidP="0057382F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5693" w:type="dxa"/>
          </w:tcPr>
          <w:p w14:paraId="5291D816" w14:textId="77777777" w:rsidR="0057382F" w:rsidRPr="0057382F" w:rsidRDefault="0057382F" w:rsidP="0057382F">
            <w:pPr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left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Asocierea MIO ENGINEERING VALUE S.R.L. &amp; Patraș F. Ionuț P.F.A.</w:t>
            </w:r>
          </w:p>
        </w:tc>
        <w:tc>
          <w:tcPr>
            <w:tcW w:w="2523" w:type="dxa"/>
          </w:tcPr>
          <w:p w14:paraId="401BB536" w14:textId="77777777" w:rsidR="0057382F" w:rsidRPr="0057382F" w:rsidRDefault="0057382F" w:rsidP="0057382F">
            <w:pPr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left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111358/ 14.04.2021</w:t>
            </w:r>
          </w:p>
        </w:tc>
      </w:tr>
      <w:tr w:rsidR="0057382F" w:rsidRPr="0057382F" w14:paraId="1AAF824E" w14:textId="77777777" w:rsidTr="0022548A">
        <w:tc>
          <w:tcPr>
            <w:tcW w:w="823" w:type="dxa"/>
          </w:tcPr>
          <w:p w14:paraId="5FC5C7FF" w14:textId="77777777" w:rsidR="0057382F" w:rsidRPr="0057382F" w:rsidRDefault="0057382F" w:rsidP="0057382F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5693" w:type="dxa"/>
          </w:tcPr>
          <w:p w14:paraId="41967807" w14:textId="77777777" w:rsidR="0057382F" w:rsidRPr="0057382F" w:rsidRDefault="0057382F" w:rsidP="0057382F">
            <w:pPr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left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Asocierea ROOT STRUCTURES S.R.L. &amp; CROSS STRUCTURAL DESIGN S.R.L.</w:t>
            </w:r>
          </w:p>
        </w:tc>
        <w:tc>
          <w:tcPr>
            <w:tcW w:w="2523" w:type="dxa"/>
          </w:tcPr>
          <w:p w14:paraId="44876EB9" w14:textId="77777777" w:rsidR="0057382F" w:rsidRPr="0057382F" w:rsidRDefault="0057382F" w:rsidP="0057382F">
            <w:pPr>
              <w:widowControl w:val="0"/>
              <w:autoSpaceDE w:val="0"/>
              <w:autoSpaceDN w:val="0"/>
              <w:adjustRightInd w:val="0"/>
              <w:spacing w:line="240" w:lineRule="auto"/>
              <w:ind w:left="0"/>
              <w:jc w:val="left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111360/ 15.04.2021</w:t>
            </w:r>
          </w:p>
        </w:tc>
      </w:tr>
    </w:tbl>
    <w:p w14:paraId="16ACCBEE" w14:textId="449D1249" w:rsidR="00BA3D03" w:rsidRDefault="00BA3D03" w:rsidP="00286548">
      <w:pPr>
        <w:rPr>
          <w:rFonts w:ascii="Times New Roman" w:hAnsi="Times New Roman"/>
          <w:b/>
          <w:bCs/>
          <w:sz w:val="24"/>
          <w:szCs w:val="24"/>
          <w:lang w:val="ro-RO"/>
        </w:rPr>
      </w:pPr>
    </w:p>
    <w:p w14:paraId="58D3601F" w14:textId="14C3FD70" w:rsidR="00BA3D03" w:rsidRPr="007A1DD4" w:rsidRDefault="00BA3D03" w:rsidP="00BA3D03">
      <w:pPr>
        <w:ind w:left="142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7A1DD4">
        <w:rPr>
          <w:rFonts w:ascii="Times New Roman" w:hAnsi="Times New Roman"/>
          <w:b/>
          <w:bCs/>
          <w:sz w:val="24"/>
          <w:szCs w:val="24"/>
          <w:lang w:val="ro-RO"/>
        </w:rPr>
        <w:t>Punctaj acordat Expresii</w:t>
      </w:r>
      <w:r w:rsidR="007A1DD4">
        <w:rPr>
          <w:rFonts w:ascii="Times New Roman" w:hAnsi="Times New Roman"/>
          <w:b/>
          <w:bCs/>
          <w:sz w:val="24"/>
          <w:szCs w:val="24"/>
          <w:lang w:val="ro-RO"/>
        </w:rPr>
        <w:t>lor</w:t>
      </w:r>
      <w:r w:rsidRPr="007A1DD4">
        <w:rPr>
          <w:rFonts w:ascii="Times New Roman" w:hAnsi="Times New Roman"/>
          <w:b/>
          <w:bCs/>
          <w:sz w:val="24"/>
          <w:szCs w:val="24"/>
          <w:lang w:val="ro-RO"/>
        </w:rPr>
        <w:t xml:space="preserve"> de Interes</w:t>
      </w:r>
      <w:r w:rsidR="007A1DD4" w:rsidRPr="007A1DD4">
        <w:rPr>
          <w:rFonts w:ascii="Times New Roman" w:hAnsi="Times New Roman"/>
          <w:b/>
          <w:bCs/>
          <w:sz w:val="24"/>
          <w:szCs w:val="24"/>
          <w:lang w:val="ro-RO"/>
        </w:rPr>
        <w:t xml:space="preserve"> depus</w:t>
      </w:r>
      <w:r w:rsidR="007A1DD4">
        <w:rPr>
          <w:rFonts w:ascii="Times New Roman" w:hAnsi="Times New Roman"/>
          <w:b/>
          <w:bCs/>
          <w:sz w:val="24"/>
          <w:szCs w:val="24"/>
          <w:lang w:val="ro-RO"/>
        </w:rPr>
        <w:t>e:</w:t>
      </w:r>
    </w:p>
    <w:tbl>
      <w:tblPr>
        <w:tblStyle w:val="TableGrid3"/>
        <w:tblW w:w="9072" w:type="dxa"/>
        <w:tblInd w:w="-5" w:type="dxa"/>
        <w:tblLook w:val="04A0" w:firstRow="1" w:lastRow="0" w:firstColumn="1" w:lastColumn="0" w:noHBand="0" w:noVBand="1"/>
      </w:tblPr>
      <w:tblGrid>
        <w:gridCol w:w="567"/>
        <w:gridCol w:w="5077"/>
        <w:gridCol w:w="2118"/>
        <w:gridCol w:w="1310"/>
      </w:tblGrid>
      <w:tr w:rsidR="0057382F" w:rsidRPr="0057382F" w14:paraId="60E583D1" w14:textId="77777777" w:rsidTr="0057382F">
        <w:tc>
          <w:tcPr>
            <w:tcW w:w="567" w:type="dxa"/>
            <w:vAlign w:val="center"/>
          </w:tcPr>
          <w:p w14:paraId="0DD45AAC" w14:textId="77777777" w:rsidR="0057382F" w:rsidRPr="0057382F" w:rsidRDefault="0057382F" w:rsidP="0057382F">
            <w:pPr>
              <w:spacing w:after="80" w:line="259" w:lineRule="auto"/>
              <w:ind w:left="0"/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  <w:t>Nr.</w:t>
            </w:r>
          </w:p>
        </w:tc>
        <w:tc>
          <w:tcPr>
            <w:tcW w:w="5103" w:type="dxa"/>
            <w:vAlign w:val="center"/>
          </w:tcPr>
          <w:p w14:paraId="26A742D1" w14:textId="77777777" w:rsidR="0057382F" w:rsidRPr="0057382F" w:rsidRDefault="0057382F" w:rsidP="0057382F">
            <w:pPr>
              <w:spacing w:after="80" w:line="259" w:lineRule="auto"/>
              <w:ind w:left="0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  <w:t>Nume firmă</w:t>
            </w:r>
          </w:p>
        </w:tc>
        <w:tc>
          <w:tcPr>
            <w:tcW w:w="2127" w:type="dxa"/>
            <w:vAlign w:val="center"/>
          </w:tcPr>
          <w:p w14:paraId="79BB0697" w14:textId="77777777" w:rsidR="0057382F" w:rsidRPr="0057382F" w:rsidRDefault="0057382F" w:rsidP="0057382F">
            <w:pPr>
              <w:spacing w:after="80" w:line="259" w:lineRule="auto"/>
              <w:ind w:left="0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  <w:t>Punctaj final</w:t>
            </w:r>
          </w:p>
          <w:p w14:paraId="16F8D7AD" w14:textId="77777777" w:rsidR="0057382F" w:rsidRPr="0057382F" w:rsidRDefault="0057382F" w:rsidP="0057382F">
            <w:pPr>
              <w:spacing w:after="80" w:line="259" w:lineRule="auto"/>
              <w:ind w:left="0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  <w:t>(max. 100 puncte)</w:t>
            </w:r>
          </w:p>
        </w:tc>
        <w:tc>
          <w:tcPr>
            <w:tcW w:w="1275" w:type="dxa"/>
            <w:vAlign w:val="center"/>
          </w:tcPr>
          <w:p w14:paraId="6376D566" w14:textId="77777777" w:rsidR="0057382F" w:rsidRPr="0057382F" w:rsidRDefault="0057382F" w:rsidP="0057382F">
            <w:pPr>
              <w:spacing w:after="80" w:line="259" w:lineRule="auto"/>
              <w:ind w:left="0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  <w:t>Clasament</w:t>
            </w:r>
          </w:p>
        </w:tc>
      </w:tr>
      <w:tr w:rsidR="0057382F" w:rsidRPr="0057382F" w14:paraId="20F2F941" w14:textId="77777777" w:rsidTr="0057382F">
        <w:tc>
          <w:tcPr>
            <w:tcW w:w="567" w:type="dxa"/>
          </w:tcPr>
          <w:p w14:paraId="5FFED9FE" w14:textId="77777777" w:rsidR="0057382F" w:rsidRPr="0057382F" w:rsidRDefault="0057382F" w:rsidP="0057382F">
            <w:pPr>
              <w:numPr>
                <w:ilvl w:val="0"/>
                <w:numId w:val="4"/>
              </w:numPr>
              <w:spacing w:after="80" w:line="240" w:lineRule="auto"/>
              <w:jc w:val="lef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</w:p>
        </w:tc>
        <w:tc>
          <w:tcPr>
            <w:tcW w:w="5103" w:type="dxa"/>
            <w:vAlign w:val="center"/>
          </w:tcPr>
          <w:p w14:paraId="4EFDC2C9" w14:textId="77777777" w:rsidR="0057382F" w:rsidRPr="0057382F" w:rsidRDefault="0057382F" w:rsidP="0057382F">
            <w:pPr>
              <w:spacing w:after="80" w:line="259" w:lineRule="auto"/>
              <w:ind w:left="0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MASLAEV CONSULTING S.R.L.</w:t>
            </w:r>
          </w:p>
        </w:tc>
        <w:tc>
          <w:tcPr>
            <w:tcW w:w="2127" w:type="dxa"/>
          </w:tcPr>
          <w:p w14:paraId="782666DE" w14:textId="77777777" w:rsidR="0057382F" w:rsidRPr="0057382F" w:rsidRDefault="0057382F" w:rsidP="0057382F">
            <w:pPr>
              <w:spacing w:after="80" w:line="259" w:lineRule="auto"/>
              <w:ind w:left="0"/>
              <w:jc w:val="righ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98,20</w:t>
            </w:r>
          </w:p>
        </w:tc>
        <w:tc>
          <w:tcPr>
            <w:tcW w:w="1275" w:type="dxa"/>
          </w:tcPr>
          <w:p w14:paraId="74454848" w14:textId="77777777" w:rsidR="0057382F" w:rsidRPr="0057382F" w:rsidRDefault="0057382F" w:rsidP="0057382F">
            <w:pPr>
              <w:spacing w:after="80" w:line="259" w:lineRule="auto"/>
              <w:ind w:left="0"/>
              <w:jc w:val="center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I</w:t>
            </w:r>
          </w:p>
        </w:tc>
      </w:tr>
      <w:tr w:rsidR="0057382F" w:rsidRPr="0057382F" w14:paraId="6A2AC6F0" w14:textId="77777777" w:rsidTr="0057382F">
        <w:tc>
          <w:tcPr>
            <w:tcW w:w="567" w:type="dxa"/>
          </w:tcPr>
          <w:p w14:paraId="2450F946" w14:textId="77777777" w:rsidR="0057382F" w:rsidRPr="0057382F" w:rsidRDefault="0057382F" w:rsidP="0057382F">
            <w:pPr>
              <w:numPr>
                <w:ilvl w:val="0"/>
                <w:numId w:val="4"/>
              </w:numPr>
              <w:spacing w:after="80" w:line="240" w:lineRule="auto"/>
              <w:jc w:val="lef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</w:p>
        </w:tc>
        <w:tc>
          <w:tcPr>
            <w:tcW w:w="5103" w:type="dxa"/>
            <w:vAlign w:val="center"/>
          </w:tcPr>
          <w:p w14:paraId="5177B0EB" w14:textId="77777777" w:rsidR="0057382F" w:rsidRPr="0057382F" w:rsidRDefault="0057382F" w:rsidP="0057382F">
            <w:pPr>
              <w:spacing w:after="80" w:line="259" w:lineRule="auto"/>
              <w:ind w:left="0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Asocierea ROOT STRUCTURES S.R.L. &amp; CROSS STRUCTURAL DESIGN S.R.L.</w:t>
            </w:r>
          </w:p>
        </w:tc>
        <w:tc>
          <w:tcPr>
            <w:tcW w:w="2127" w:type="dxa"/>
          </w:tcPr>
          <w:p w14:paraId="77CB13F0" w14:textId="77777777" w:rsidR="0057382F" w:rsidRPr="0057382F" w:rsidRDefault="0057382F" w:rsidP="0057382F">
            <w:pPr>
              <w:spacing w:after="80" w:line="259" w:lineRule="auto"/>
              <w:ind w:left="0"/>
              <w:jc w:val="righ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96,00</w:t>
            </w:r>
          </w:p>
        </w:tc>
        <w:tc>
          <w:tcPr>
            <w:tcW w:w="1275" w:type="dxa"/>
          </w:tcPr>
          <w:p w14:paraId="44C8E5F5" w14:textId="77777777" w:rsidR="0057382F" w:rsidRPr="0057382F" w:rsidRDefault="0057382F" w:rsidP="0057382F">
            <w:pPr>
              <w:spacing w:after="80" w:line="259" w:lineRule="auto"/>
              <w:ind w:left="0"/>
              <w:jc w:val="center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II</w:t>
            </w:r>
          </w:p>
        </w:tc>
      </w:tr>
      <w:tr w:rsidR="0057382F" w:rsidRPr="0057382F" w14:paraId="6145CF9C" w14:textId="77777777" w:rsidTr="0057382F">
        <w:tc>
          <w:tcPr>
            <w:tcW w:w="567" w:type="dxa"/>
          </w:tcPr>
          <w:p w14:paraId="061EC45A" w14:textId="77777777" w:rsidR="0057382F" w:rsidRPr="0057382F" w:rsidRDefault="0057382F" w:rsidP="0057382F">
            <w:pPr>
              <w:numPr>
                <w:ilvl w:val="0"/>
                <w:numId w:val="4"/>
              </w:numPr>
              <w:spacing w:after="80" w:line="240" w:lineRule="auto"/>
              <w:jc w:val="lef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</w:p>
        </w:tc>
        <w:tc>
          <w:tcPr>
            <w:tcW w:w="5103" w:type="dxa"/>
            <w:vAlign w:val="center"/>
          </w:tcPr>
          <w:p w14:paraId="655F5808" w14:textId="77777777" w:rsidR="0057382F" w:rsidRPr="0057382F" w:rsidRDefault="0057382F" w:rsidP="0057382F">
            <w:pPr>
              <w:spacing w:after="80" w:line="259" w:lineRule="auto"/>
              <w:ind w:left="0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TEHNOPROIECT COMTRANS S.R.L.</w:t>
            </w:r>
          </w:p>
        </w:tc>
        <w:tc>
          <w:tcPr>
            <w:tcW w:w="2127" w:type="dxa"/>
          </w:tcPr>
          <w:p w14:paraId="15C1129C" w14:textId="77777777" w:rsidR="0057382F" w:rsidRPr="0057382F" w:rsidRDefault="0057382F" w:rsidP="0057382F">
            <w:pPr>
              <w:spacing w:after="80" w:line="259" w:lineRule="auto"/>
              <w:ind w:left="0"/>
              <w:jc w:val="righ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92,20</w:t>
            </w:r>
          </w:p>
        </w:tc>
        <w:tc>
          <w:tcPr>
            <w:tcW w:w="1275" w:type="dxa"/>
          </w:tcPr>
          <w:p w14:paraId="2AF3AD23" w14:textId="77777777" w:rsidR="0057382F" w:rsidRPr="0057382F" w:rsidRDefault="0057382F" w:rsidP="0057382F">
            <w:pPr>
              <w:spacing w:after="80" w:line="259" w:lineRule="auto"/>
              <w:ind w:left="0"/>
              <w:jc w:val="center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III</w:t>
            </w:r>
          </w:p>
        </w:tc>
      </w:tr>
      <w:tr w:rsidR="0057382F" w:rsidRPr="0057382F" w14:paraId="681078D9" w14:textId="77777777" w:rsidTr="0057382F">
        <w:tc>
          <w:tcPr>
            <w:tcW w:w="567" w:type="dxa"/>
          </w:tcPr>
          <w:p w14:paraId="4E3A80D8" w14:textId="77777777" w:rsidR="0057382F" w:rsidRPr="0057382F" w:rsidRDefault="0057382F" w:rsidP="0057382F">
            <w:pPr>
              <w:numPr>
                <w:ilvl w:val="0"/>
                <w:numId w:val="4"/>
              </w:numPr>
              <w:spacing w:after="80" w:line="240" w:lineRule="auto"/>
              <w:jc w:val="lef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</w:p>
        </w:tc>
        <w:tc>
          <w:tcPr>
            <w:tcW w:w="5103" w:type="dxa"/>
            <w:vAlign w:val="center"/>
          </w:tcPr>
          <w:p w14:paraId="356DAAE6" w14:textId="77777777" w:rsidR="0057382F" w:rsidRPr="0057382F" w:rsidRDefault="0057382F" w:rsidP="0057382F">
            <w:pPr>
              <w:spacing w:after="80" w:line="259" w:lineRule="auto"/>
              <w:ind w:left="0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Asocierea MIO ENGINEERING VALUE S.R.L. &amp; Patraș F. Ionuț P.F.A.</w:t>
            </w:r>
          </w:p>
        </w:tc>
        <w:tc>
          <w:tcPr>
            <w:tcW w:w="2127" w:type="dxa"/>
          </w:tcPr>
          <w:p w14:paraId="4B41F785" w14:textId="77777777" w:rsidR="0057382F" w:rsidRPr="0057382F" w:rsidRDefault="0057382F" w:rsidP="0057382F">
            <w:pPr>
              <w:spacing w:after="80" w:line="259" w:lineRule="auto"/>
              <w:ind w:left="0"/>
              <w:jc w:val="righ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72,40</w:t>
            </w:r>
          </w:p>
        </w:tc>
        <w:tc>
          <w:tcPr>
            <w:tcW w:w="1275" w:type="dxa"/>
          </w:tcPr>
          <w:p w14:paraId="3CC18B79" w14:textId="77777777" w:rsidR="0057382F" w:rsidRPr="0057382F" w:rsidRDefault="0057382F" w:rsidP="0057382F">
            <w:pPr>
              <w:spacing w:after="80" w:line="259" w:lineRule="auto"/>
              <w:ind w:left="0"/>
              <w:jc w:val="center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IV</w:t>
            </w:r>
          </w:p>
        </w:tc>
      </w:tr>
      <w:tr w:rsidR="0057382F" w:rsidRPr="0057382F" w14:paraId="3710A84C" w14:textId="77777777" w:rsidTr="0057382F">
        <w:tc>
          <w:tcPr>
            <w:tcW w:w="567" w:type="dxa"/>
          </w:tcPr>
          <w:p w14:paraId="5AF8F924" w14:textId="77777777" w:rsidR="0057382F" w:rsidRPr="0057382F" w:rsidRDefault="0057382F" w:rsidP="0057382F">
            <w:pPr>
              <w:numPr>
                <w:ilvl w:val="0"/>
                <w:numId w:val="4"/>
              </w:numPr>
              <w:spacing w:after="80" w:line="240" w:lineRule="auto"/>
              <w:jc w:val="lef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</w:p>
        </w:tc>
        <w:tc>
          <w:tcPr>
            <w:tcW w:w="5103" w:type="dxa"/>
            <w:vAlign w:val="center"/>
          </w:tcPr>
          <w:p w14:paraId="1C7AD1E4" w14:textId="77777777" w:rsidR="0057382F" w:rsidRPr="0057382F" w:rsidRDefault="0057382F" w:rsidP="0057382F">
            <w:pPr>
              <w:spacing w:after="80" w:line="259" w:lineRule="auto"/>
              <w:ind w:left="0"/>
              <w:jc w:val="left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ALTFEL CONSTRUCT S.R.L.</w:t>
            </w:r>
          </w:p>
        </w:tc>
        <w:tc>
          <w:tcPr>
            <w:tcW w:w="2127" w:type="dxa"/>
          </w:tcPr>
          <w:p w14:paraId="2ED2DC50" w14:textId="77777777" w:rsidR="0057382F" w:rsidRPr="0057382F" w:rsidRDefault="0057382F" w:rsidP="0057382F">
            <w:pPr>
              <w:spacing w:after="80" w:line="259" w:lineRule="auto"/>
              <w:ind w:left="0"/>
              <w:jc w:val="righ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70,20</w:t>
            </w:r>
          </w:p>
        </w:tc>
        <w:tc>
          <w:tcPr>
            <w:tcW w:w="1275" w:type="dxa"/>
          </w:tcPr>
          <w:p w14:paraId="6A5AC3A6" w14:textId="77777777" w:rsidR="0057382F" w:rsidRPr="0057382F" w:rsidRDefault="0057382F" w:rsidP="0057382F">
            <w:pPr>
              <w:spacing w:after="80" w:line="259" w:lineRule="auto"/>
              <w:ind w:left="0"/>
              <w:jc w:val="center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V</w:t>
            </w:r>
          </w:p>
        </w:tc>
      </w:tr>
      <w:tr w:rsidR="0057382F" w:rsidRPr="0057382F" w14:paraId="71E12237" w14:textId="77777777" w:rsidTr="0057382F">
        <w:tc>
          <w:tcPr>
            <w:tcW w:w="567" w:type="dxa"/>
          </w:tcPr>
          <w:p w14:paraId="15154228" w14:textId="77777777" w:rsidR="0057382F" w:rsidRPr="0057382F" w:rsidRDefault="0057382F" w:rsidP="0057382F">
            <w:pPr>
              <w:numPr>
                <w:ilvl w:val="0"/>
                <w:numId w:val="4"/>
              </w:numPr>
              <w:spacing w:after="80" w:line="240" w:lineRule="auto"/>
              <w:jc w:val="lef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</w:p>
        </w:tc>
        <w:tc>
          <w:tcPr>
            <w:tcW w:w="5103" w:type="dxa"/>
            <w:vAlign w:val="center"/>
          </w:tcPr>
          <w:p w14:paraId="6B97A423" w14:textId="77777777" w:rsidR="0057382F" w:rsidRPr="0057382F" w:rsidRDefault="0057382F" w:rsidP="0057382F">
            <w:pPr>
              <w:spacing w:after="80" w:line="259" w:lineRule="auto"/>
              <w:ind w:left="0"/>
              <w:rPr>
                <w:rFonts w:ascii="Times New Roman" w:eastAsia="Calibri" w:hAnsi="Times New Roman"/>
                <w:color w:val="000000"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Asocierea FDP PRO CONS S.R.L. &amp; CONSTRUCT COMPANY S.R.L.</w:t>
            </w:r>
          </w:p>
        </w:tc>
        <w:tc>
          <w:tcPr>
            <w:tcW w:w="2127" w:type="dxa"/>
          </w:tcPr>
          <w:p w14:paraId="3380C7FB" w14:textId="77777777" w:rsidR="0057382F" w:rsidRPr="0057382F" w:rsidRDefault="0057382F" w:rsidP="0057382F">
            <w:pPr>
              <w:spacing w:after="80" w:line="259" w:lineRule="auto"/>
              <w:ind w:left="0"/>
              <w:jc w:val="righ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60,00</w:t>
            </w:r>
          </w:p>
        </w:tc>
        <w:tc>
          <w:tcPr>
            <w:tcW w:w="1275" w:type="dxa"/>
          </w:tcPr>
          <w:p w14:paraId="6E84A5FF" w14:textId="77777777" w:rsidR="0057382F" w:rsidRPr="0057382F" w:rsidRDefault="0057382F" w:rsidP="0057382F">
            <w:pPr>
              <w:spacing w:after="80" w:line="259" w:lineRule="auto"/>
              <w:ind w:left="0"/>
              <w:jc w:val="center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57382F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VI</w:t>
            </w:r>
          </w:p>
        </w:tc>
      </w:tr>
    </w:tbl>
    <w:p w14:paraId="76DCA5F0" w14:textId="004B2B95" w:rsidR="00BA3D03" w:rsidRDefault="00BA3D03" w:rsidP="00BA3D03">
      <w:pPr>
        <w:ind w:left="142"/>
        <w:rPr>
          <w:rFonts w:ascii="Times New Roman" w:hAnsi="Times New Roman"/>
          <w:b/>
          <w:bCs/>
          <w:sz w:val="24"/>
          <w:szCs w:val="24"/>
          <w:lang w:val="ro-RO"/>
        </w:rPr>
      </w:pPr>
    </w:p>
    <w:p w14:paraId="0686929B" w14:textId="57333438" w:rsidR="00F811E0" w:rsidRPr="00D32400" w:rsidRDefault="00946C80" w:rsidP="00BA3D03">
      <w:pPr>
        <w:ind w:left="142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D32400">
        <w:rPr>
          <w:rFonts w:ascii="Times New Roman" w:hAnsi="Times New Roman"/>
          <w:b/>
          <w:bCs/>
          <w:sz w:val="24"/>
          <w:szCs w:val="24"/>
          <w:lang w:val="ro-RO"/>
        </w:rPr>
        <w:t>Informații atribuire contract: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2694"/>
        <w:gridCol w:w="6237"/>
      </w:tblGrid>
      <w:tr w:rsidR="00003C65" w14:paraId="4574FE5F" w14:textId="77777777" w:rsidTr="00D32400">
        <w:tc>
          <w:tcPr>
            <w:tcW w:w="2694" w:type="dxa"/>
          </w:tcPr>
          <w:p w14:paraId="2A3F8DB9" w14:textId="2AD4A2C3" w:rsidR="00003C65" w:rsidRDefault="00003C65" w:rsidP="00BA3D03">
            <w:pPr>
              <w:ind w:left="0"/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 w:rsidRPr="009B588F"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Procedur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a</w:t>
            </w:r>
            <w:r w:rsidRPr="009B588F"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 xml:space="preserve"> de selecție</w:t>
            </w:r>
            <w:r w:rsidRPr="00BA3D03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:</w:t>
            </w:r>
          </w:p>
        </w:tc>
        <w:tc>
          <w:tcPr>
            <w:tcW w:w="6237" w:type="dxa"/>
          </w:tcPr>
          <w:p w14:paraId="632CB6FD" w14:textId="2B7C9709" w:rsidR="00003C65" w:rsidRPr="00003C65" w:rsidRDefault="00003C65" w:rsidP="00003C65">
            <w:pPr>
              <w:ind w:left="142"/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9B588F">
              <w:rPr>
                <w:rFonts w:ascii="Times New Roman" w:hAnsi="Times New Roman"/>
                <w:sz w:val="24"/>
                <w:szCs w:val="24"/>
                <w:lang w:val="ro-RO"/>
              </w:rPr>
              <w:t>Selecție în baza calificării consultanților (</w:t>
            </w:r>
            <w:r>
              <w:rPr>
                <w:rFonts w:ascii="Times New Roman" w:hAnsi="Times New Roman"/>
                <w:sz w:val="24"/>
                <w:szCs w:val="24"/>
                <w:lang w:val="ro-RO"/>
              </w:rPr>
              <w:t>Consultants</w:t>
            </w:r>
            <w:r>
              <w:rPr>
                <w:rFonts w:ascii="Times New Roman" w:hAnsi="Times New Roman"/>
                <w:sz w:val="24"/>
                <w:szCs w:val="24"/>
                <w:lang w:val="en-GB"/>
              </w:rPr>
              <w:t>’</w:t>
            </w:r>
            <w:r>
              <w:rPr>
                <w:rFonts w:ascii="Times New Roman" w:hAnsi="Times New Roman"/>
                <w:sz w:val="24"/>
                <w:szCs w:val="24"/>
                <w:lang w:val="ro-RO"/>
              </w:rPr>
              <w:t xml:space="preserve"> Qualifications Selection - </w:t>
            </w:r>
            <w:r w:rsidRPr="009B588F">
              <w:rPr>
                <w:rFonts w:ascii="Times New Roman" w:hAnsi="Times New Roman"/>
                <w:sz w:val="24"/>
                <w:szCs w:val="24"/>
                <w:lang w:val="ro-RO"/>
              </w:rPr>
              <w:t>CQS)</w:t>
            </w:r>
          </w:p>
        </w:tc>
      </w:tr>
      <w:tr w:rsidR="00003C65" w14:paraId="7EF351CE" w14:textId="77777777" w:rsidTr="00D32400">
        <w:tc>
          <w:tcPr>
            <w:tcW w:w="2694" w:type="dxa"/>
          </w:tcPr>
          <w:p w14:paraId="344F6305" w14:textId="5632DB04" w:rsidR="00003C65" w:rsidRDefault="00003C65" w:rsidP="00BA3D03">
            <w:pPr>
              <w:ind w:left="0"/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Consultantul căruia i s-a atribuit contractul</w:t>
            </w:r>
            <w:r w:rsidRPr="00BA3D03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:</w:t>
            </w:r>
          </w:p>
        </w:tc>
        <w:tc>
          <w:tcPr>
            <w:tcW w:w="6237" w:type="dxa"/>
          </w:tcPr>
          <w:p w14:paraId="64968EDB" w14:textId="77984CC3" w:rsidR="00003C65" w:rsidRPr="00682FAC" w:rsidRDefault="00682FAC" w:rsidP="00003C65">
            <w:pPr>
              <w:ind w:left="142"/>
              <w:rPr>
                <w:rFonts w:ascii="Times New Roman" w:hAnsi="Times New Roman"/>
                <w:bCs/>
                <w:sz w:val="24"/>
                <w:szCs w:val="24"/>
                <w:lang w:val="ro-RO"/>
              </w:rPr>
            </w:pPr>
            <w:r w:rsidRPr="00682FAC">
              <w:rPr>
                <w:rFonts w:ascii="Times New Roman" w:hAnsi="Times New Roman"/>
                <w:bCs/>
                <w:sz w:val="24"/>
                <w:szCs w:val="24"/>
              </w:rPr>
              <w:t>MASLAEV CONSULTING S.R.L.</w:t>
            </w:r>
          </w:p>
        </w:tc>
      </w:tr>
      <w:tr w:rsidR="00003C65" w14:paraId="5D62AEDE" w14:textId="77777777" w:rsidTr="00D32400">
        <w:tc>
          <w:tcPr>
            <w:tcW w:w="2694" w:type="dxa"/>
          </w:tcPr>
          <w:p w14:paraId="57963B67" w14:textId="73F95E5D" w:rsidR="00003C65" w:rsidRDefault="00003C65" w:rsidP="00BA3D03">
            <w:pPr>
              <w:ind w:left="0"/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Valoarea contractului</w:t>
            </w:r>
            <w:r w:rsidRPr="00BA3D03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:</w:t>
            </w:r>
          </w:p>
        </w:tc>
        <w:tc>
          <w:tcPr>
            <w:tcW w:w="6237" w:type="dxa"/>
          </w:tcPr>
          <w:p w14:paraId="3971CA17" w14:textId="5505FC76" w:rsidR="00003C65" w:rsidRPr="00001460" w:rsidRDefault="009C762F" w:rsidP="00003C65">
            <w:pPr>
              <w:ind w:left="142"/>
              <w:rPr>
                <w:rFonts w:asciiTheme="majorBidi" w:hAnsiTheme="majorBidi" w:cstheme="majorBidi"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263.489,80</w:t>
            </w:r>
            <w:r w:rsidR="00682FAC" w:rsidRPr="00593E5E">
              <w:rPr>
                <w:rFonts w:ascii="Times New Roman" w:hAnsi="Times New Roman"/>
                <w:sz w:val="24"/>
                <w:szCs w:val="24"/>
              </w:rPr>
              <w:t xml:space="preserve"> LEI, TVA inclus</w:t>
            </w:r>
          </w:p>
        </w:tc>
      </w:tr>
      <w:tr w:rsidR="00003C65" w14:paraId="60B09B69" w14:textId="77777777" w:rsidTr="00D32400">
        <w:tc>
          <w:tcPr>
            <w:tcW w:w="2694" w:type="dxa"/>
          </w:tcPr>
          <w:p w14:paraId="130B2E01" w14:textId="48DF2034" w:rsidR="00003C65" w:rsidRDefault="00003C65" w:rsidP="00BA3D03">
            <w:pPr>
              <w:ind w:left="0"/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Termen de prestare</w:t>
            </w:r>
            <w:r w:rsidRPr="00BA3D03">
              <w:rPr>
                <w:rFonts w:ascii="Times New Roman" w:eastAsia="Calibri" w:hAnsi="Times New Roman"/>
                <w:bCs/>
                <w:sz w:val="24"/>
                <w:szCs w:val="24"/>
                <w:lang w:val="ro-RO" w:eastAsia="ro-RO"/>
              </w:rPr>
              <w:t>:</w:t>
            </w:r>
            <w:r>
              <w:rPr>
                <w:rFonts w:ascii="Times New Roman" w:eastAsia="Calibri" w:hAnsi="Times New Roman"/>
                <w:bCs/>
                <w:sz w:val="24"/>
                <w:szCs w:val="24"/>
                <w:lang w:val="ro-RO" w:eastAsia="ro-RO"/>
              </w:rPr>
              <w:t xml:space="preserve"> </w:t>
            </w:r>
          </w:p>
        </w:tc>
        <w:tc>
          <w:tcPr>
            <w:tcW w:w="6237" w:type="dxa"/>
          </w:tcPr>
          <w:p w14:paraId="2EF0A32C" w14:textId="2C366333" w:rsidR="00003C65" w:rsidRPr="00001460" w:rsidRDefault="00003C65" w:rsidP="00003C65">
            <w:pPr>
              <w:ind w:left="142"/>
              <w:rPr>
                <w:rFonts w:asciiTheme="majorBidi" w:hAnsiTheme="majorBidi" w:cstheme="majorBidi"/>
                <w:sz w:val="24"/>
                <w:szCs w:val="24"/>
                <w:lang w:val="ro-RO"/>
              </w:rPr>
            </w:pPr>
            <w:r w:rsidRPr="00001460">
              <w:rPr>
                <w:rFonts w:asciiTheme="majorBidi" w:hAnsiTheme="majorBidi" w:cstheme="majorBidi"/>
                <w:sz w:val="24"/>
                <w:szCs w:val="24"/>
                <w:lang w:val="ro-RO"/>
              </w:rPr>
              <w:t>1</w:t>
            </w:r>
            <w:r w:rsidR="00602634">
              <w:rPr>
                <w:rFonts w:asciiTheme="majorBidi" w:hAnsiTheme="majorBidi" w:cstheme="majorBidi"/>
                <w:sz w:val="24"/>
                <w:szCs w:val="24"/>
                <w:lang w:val="ro-RO"/>
              </w:rPr>
              <w:t>5</w:t>
            </w:r>
            <w:r w:rsidRPr="00001460">
              <w:rPr>
                <w:rFonts w:asciiTheme="majorBidi" w:hAnsiTheme="majorBidi" w:cstheme="majorBidi"/>
                <w:sz w:val="24"/>
                <w:szCs w:val="24"/>
                <w:lang w:val="ro-RO"/>
              </w:rPr>
              <w:t>0 zile</w:t>
            </w:r>
          </w:p>
        </w:tc>
      </w:tr>
      <w:tr w:rsidR="00003C65" w14:paraId="2C594006" w14:textId="77777777" w:rsidTr="00D32400">
        <w:tc>
          <w:tcPr>
            <w:tcW w:w="2694" w:type="dxa"/>
          </w:tcPr>
          <w:p w14:paraId="79124B93" w14:textId="53928520" w:rsidR="00003C65" w:rsidRDefault="00003C65" w:rsidP="00BA3D03">
            <w:pPr>
              <w:ind w:left="0"/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Obiectul contractului</w:t>
            </w:r>
            <w:r w:rsidRPr="00BA3D03">
              <w:rPr>
                <w:rFonts w:ascii="Times New Roman" w:eastAsia="Calibri" w:hAnsi="Times New Roman"/>
                <w:bCs/>
                <w:sz w:val="24"/>
                <w:szCs w:val="24"/>
                <w:lang w:val="ro-RO" w:eastAsia="ro-RO"/>
              </w:rPr>
              <w:t>: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 xml:space="preserve"> </w:t>
            </w:r>
          </w:p>
        </w:tc>
        <w:tc>
          <w:tcPr>
            <w:tcW w:w="6237" w:type="dxa"/>
          </w:tcPr>
          <w:p w14:paraId="4DEA30A6" w14:textId="67E5961D" w:rsidR="00003C65" w:rsidRPr="00003C65" w:rsidRDefault="00003C65" w:rsidP="00003C65">
            <w:pPr>
              <w:ind w:left="142"/>
              <w:rPr>
                <w:rFonts w:ascii="Times New Roman" w:hAnsi="Times New Roman"/>
                <w:bCs/>
                <w:iCs/>
                <w:sz w:val="24"/>
                <w:szCs w:val="24"/>
                <w:lang w:val="ro-RO"/>
              </w:rPr>
            </w:pPr>
            <w:r w:rsidRPr="00003C65">
              <w:rPr>
                <w:rFonts w:asciiTheme="majorBidi" w:hAnsiTheme="majorBidi" w:cstheme="majorBidi"/>
                <w:bCs/>
                <w:iCs/>
                <w:sz w:val="24"/>
                <w:szCs w:val="24"/>
                <w:lang w:val="ro-RO"/>
              </w:rPr>
              <w:t xml:space="preserve">Expertize tehnice în construcții pentru construcțiile existente - PACHETUL </w:t>
            </w:r>
            <w:r w:rsidR="00682FAC">
              <w:rPr>
                <w:rFonts w:asciiTheme="majorBidi" w:hAnsiTheme="majorBidi" w:cstheme="majorBidi"/>
                <w:bCs/>
                <w:iCs/>
                <w:sz w:val="24"/>
                <w:szCs w:val="24"/>
                <w:lang w:val="ro-RO"/>
              </w:rPr>
              <w:t>3</w:t>
            </w:r>
            <w:r w:rsidRPr="00003C65">
              <w:rPr>
                <w:rFonts w:asciiTheme="majorBidi" w:hAnsiTheme="majorBidi" w:cstheme="majorBidi"/>
                <w:bCs/>
                <w:iCs/>
                <w:sz w:val="24"/>
                <w:szCs w:val="24"/>
                <w:lang w:val="ro-RO"/>
              </w:rPr>
              <w:t xml:space="preserve">: </w:t>
            </w:r>
            <w:r w:rsidR="00682FAC" w:rsidRPr="00682FAC">
              <w:rPr>
                <w:rFonts w:asciiTheme="majorBidi" w:hAnsiTheme="majorBidi" w:cstheme="majorBidi"/>
                <w:sz w:val="24"/>
                <w:szCs w:val="24"/>
                <w:lang w:val="ro-RO"/>
              </w:rPr>
              <w:t>Sediul Bazei pentru Logistică din cadrul Inspectoratului General pentru Situații de Urgență, Detaşamentul de Pompieri Vitan din cadrul Inspectoratului pentru Situații de Urgență ”Dealul Spirii” București-Ilfov;  Sediul 2 al Inspectoratului General pentru Situații de Urgență, Centrul de Pregătire al Pompierilor și  Detaşamentul de Pompieri Dămăroaia din cadrul Inspectoratului pentru Situații de Urgență ”Dealul Spirii” București-Ilfov</w:t>
            </w:r>
            <w:r w:rsidR="00602634" w:rsidRPr="00682FAC">
              <w:rPr>
                <w:rFonts w:asciiTheme="majorBidi" w:hAnsiTheme="majorBidi" w:cstheme="majorBidi"/>
                <w:sz w:val="24"/>
                <w:szCs w:val="24"/>
                <w:lang w:val="ro-RO"/>
              </w:rPr>
              <w:t>”</w:t>
            </w:r>
          </w:p>
        </w:tc>
      </w:tr>
    </w:tbl>
    <w:p w14:paraId="1C20A91E" w14:textId="67357D5A" w:rsidR="009B588F" w:rsidRPr="00286548" w:rsidRDefault="009B588F" w:rsidP="00001460">
      <w:pPr>
        <w:ind w:left="0"/>
        <w:rPr>
          <w:rFonts w:ascii="Times New Roman" w:hAnsi="Times New Roman"/>
          <w:b/>
          <w:bCs/>
          <w:sz w:val="24"/>
          <w:szCs w:val="24"/>
          <w:lang w:val="ro-RO"/>
        </w:rPr>
      </w:pPr>
    </w:p>
    <w:sectPr w:rsidR="009B588F" w:rsidRPr="00286548" w:rsidSect="0057382F">
      <w:pgSz w:w="11906" w:h="16838" w:code="9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D93936"/>
    <w:multiLevelType w:val="hybridMultilevel"/>
    <w:tmpl w:val="23803C52"/>
    <w:lvl w:ilvl="0" w:tplc="E424BB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B8A56A4"/>
    <w:multiLevelType w:val="hybridMultilevel"/>
    <w:tmpl w:val="23803C52"/>
    <w:lvl w:ilvl="0" w:tplc="E424BB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C3A1784"/>
    <w:multiLevelType w:val="hybridMultilevel"/>
    <w:tmpl w:val="CB4E2812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8D6232A"/>
    <w:multiLevelType w:val="hybridMultilevel"/>
    <w:tmpl w:val="71A6803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EE4"/>
    <w:rsid w:val="00001460"/>
    <w:rsid w:val="00003C65"/>
    <w:rsid w:val="001243A8"/>
    <w:rsid w:val="001811E8"/>
    <w:rsid w:val="0022548A"/>
    <w:rsid w:val="00262DBD"/>
    <w:rsid w:val="00282CFE"/>
    <w:rsid w:val="00286548"/>
    <w:rsid w:val="003354AB"/>
    <w:rsid w:val="003E34FB"/>
    <w:rsid w:val="00461229"/>
    <w:rsid w:val="004E734C"/>
    <w:rsid w:val="0057382F"/>
    <w:rsid w:val="005A2C08"/>
    <w:rsid w:val="00602634"/>
    <w:rsid w:val="00624805"/>
    <w:rsid w:val="00626D43"/>
    <w:rsid w:val="00682FAC"/>
    <w:rsid w:val="007A1DD4"/>
    <w:rsid w:val="008521EA"/>
    <w:rsid w:val="00946C80"/>
    <w:rsid w:val="009745C6"/>
    <w:rsid w:val="009B588F"/>
    <w:rsid w:val="009C762F"/>
    <w:rsid w:val="00B70AC6"/>
    <w:rsid w:val="00B85CC9"/>
    <w:rsid w:val="00BA3D03"/>
    <w:rsid w:val="00BA63D3"/>
    <w:rsid w:val="00D32400"/>
    <w:rsid w:val="00DA358E"/>
    <w:rsid w:val="00DF2EE4"/>
    <w:rsid w:val="00F811E0"/>
    <w:rsid w:val="00FC0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31760A"/>
  <w15:chartTrackingRefBased/>
  <w15:docId w15:val="{F84C5F67-FED4-45C2-AD9D-ACF31CB348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2EE4"/>
    <w:pPr>
      <w:spacing w:after="120" w:line="276" w:lineRule="auto"/>
      <w:ind w:left="1701"/>
      <w:jc w:val="both"/>
    </w:pPr>
    <w:rPr>
      <w:rFonts w:ascii="Trebuchet MS" w:eastAsia="MS Mincho" w:hAnsi="Trebuchet MS" w:cs="Times New Roman"/>
      <w:lang w:val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A3D03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521EA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602634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57382F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57382F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333</Words>
  <Characters>1903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Marcela VLADAREANU</dc:creator>
  <cp:keywords/>
  <dc:description/>
  <cp:lastModifiedBy>Simona SALACI</cp:lastModifiedBy>
  <cp:revision>12</cp:revision>
  <cp:lastPrinted>2020-04-10T07:26:00Z</cp:lastPrinted>
  <dcterms:created xsi:type="dcterms:W3CDTF">2021-07-19T12:09:00Z</dcterms:created>
  <dcterms:modified xsi:type="dcterms:W3CDTF">2021-07-19T12:23:00Z</dcterms:modified>
</cp:coreProperties>
</file>