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5D920" w14:textId="77777777" w:rsidR="00875483" w:rsidRPr="00FD4829" w:rsidRDefault="00875483" w:rsidP="00875483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FD4829">
        <w:rPr>
          <w:rFonts w:ascii="Times New Roman" w:hAnsi="Times New Roman"/>
          <w:b/>
          <w:iCs/>
          <w:sz w:val="24"/>
          <w:szCs w:val="24"/>
        </w:rPr>
        <w:t>Proiectul „Îmbunătățirea managementului riscului de dezastru”</w:t>
      </w:r>
    </w:p>
    <w:p w14:paraId="0DA77599" w14:textId="6FAB65A0" w:rsidR="00875483" w:rsidRPr="00FD4829" w:rsidRDefault="00875483" w:rsidP="00875483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FD4829">
        <w:rPr>
          <w:rFonts w:ascii="Times New Roman" w:hAnsi="Times New Roman"/>
          <w:b/>
          <w:iCs/>
          <w:sz w:val="24"/>
          <w:szCs w:val="24"/>
        </w:rPr>
        <w:t>Nr. Acordului de Împrumut cu Banca Mondială: 8892-RO</w:t>
      </w:r>
    </w:p>
    <w:p w14:paraId="1D6697D9" w14:textId="56000F54" w:rsidR="00FD4829" w:rsidRPr="00FD4829" w:rsidRDefault="00FD4829" w:rsidP="00875483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FD4829">
        <w:rPr>
          <w:rFonts w:ascii="Times New Roman" w:hAnsi="Times New Roman"/>
          <w:b/>
          <w:bCs/>
          <w:iCs/>
          <w:noProof/>
          <w:color w:val="000000"/>
          <w:sz w:val="24"/>
          <w:szCs w:val="24"/>
        </w:rPr>
        <w:t>Nr. referință:  RO-GIES-</w:t>
      </w:r>
      <w:r w:rsidR="006A1B6F">
        <w:rPr>
          <w:rFonts w:ascii="Times New Roman" w:hAnsi="Times New Roman"/>
          <w:b/>
          <w:bCs/>
          <w:iCs/>
          <w:noProof/>
          <w:color w:val="000000"/>
          <w:sz w:val="24"/>
          <w:szCs w:val="24"/>
        </w:rPr>
        <w:t>201894</w:t>
      </w:r>
      <w:r w:rsidRPr="00FD4829">
        <w:rPr>
          <w:rFonts w:ascii="Times New Roman" w:hAnsi="Times New Roman"/>
          <w:b/>
          <w:bCs/>
          <w:iCs/>
          <w:noProof/>
          <w:color w:val="000000"/>
          <w:sz w:val="24"/>
          <w:szCs w:val="24"/>
        </w:rPr>
        <w:t>-</w:t>
      </w:r>
      <w:r w:rsidR="006A1B6F">
        <w:rPr>
          <w:rFonts w:ascii="Times New Roman" w:hAnsi="Times New Roman"/>
          <w:b/>
          <w:bCs/>
          <w:iCs/>
          <w:noProof/>
          <w:color w:val="000000"/>
          <w:sz w:val="24"/>
          <w:szCs w:val="24"/>
        </w:rPr>
        <w:t>GO</w:t>
      </w:r>
      <w:r w:rsidRPr="00FD4829">
        <w:rPr>
          <w:rFonts w:ascii="Times New Roman" w:hAnsi="Times New Roman"/>
          <w:b/>
          <w:bCs/>
          <w:iCs/>
          <w:noProof/>
          <w:color w:val="000000"/>
          <w:sz w:val="24"/>
          <w:szCs w:val="24"/>
        </w:rPr>
        <w:t>-</w:t>
      </w:r>
      <w:r w:rsidR="006A1B6F">
        <w:rPr>
          <w:rFonts w:ascii="Times New Roman" w:hAnsi="Times New Roman"/>
          <w:b/>
          <w:bCs/>
          <w:iCs/>
          <w:noProof/>
          <w:color w:val="000000"/>
          <w:sz w:val="24"/>
          <w:szCs w:val="24"/>
        </w:rPr>
        <w:t>RFQ</w:t>
      </w:r>
    </w:p>
    <w:p w14:paraId="41172577" w14:textId="752A21AC" w:rsidR="00FD4829" w:rsidRPr="000336E1" w:rsidRDefault="00FD4829" w:rsidP="00FD4829">
      <w:pPr>
        <w:autoSpaceDE w:val="0"/>
        <w:autoSpaceDN w:val="0"/>
        <w:adjustRightInd w:val="0"/>
        <w:spacing w:before="240" w:after="0"/>
        <w:ind w:firstLine="706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noProof/>
          <w:sz w:val="24"/>
          <w:szCs w:val="24"/>
        </w:rPr>
        <w:t>Guvernul României</w:t>
      </w:r>
      <w:r>
        <w:rPr>
          <w:rFonts w:ascii="Times New Roman" w:hAnsi="Times New Roman"/>
          <w:noProof/>
          <w:sz w:val="24"/>
          <w:szCs w:val="24"/>
        </w:rPr>
        <w:t xml:space="preserve">, prin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Inspectoratul General pentru Situații de Urgență (IGSU)</w:t>
      </w:r>
      <w:r>
        <w:rPr>
          <w:rFonts w:ascii="Times New Roman" w:hAnsi="Times New Roman"/>
          <w:noProof/>
          <w:color w:val="000000"/>
          <w:sz w:val="24"/>
          <w:szCs w:val="24"/>
        </w:rPr>
        <w:t>,</w:t>
      </w:r>
      <w:r w:rsidRPr="009B051A">
        <w:rPr>
          <w:rFonts w:ascii="Times New Roman" w:hAnsi="Times New Roman"/>
          <w:noProof/>
          <w:sz w:val="24"/>
          <w:szCs w:val="24"/>
        </w:rPr>
        <w:t xml:space="preserve"> a primit un împrumut de la Banca Internațională pentru Reconstrucție și Dezvoltare (BIRD) pentru a sprijini implementarea </w:t>
      </w:r>
      <w:r w:rsidRPr="009B051A">
        <w:rPr>
          <w:rFonts w:ascii="Times New Roman" w:hAnsi="Times New Roman"/>
          <w:b/>
          <w:bCs/>
          <w:noProof/>
          <w:sz w:val="24"/>
          <w:szCs w:val="24"/>
        </w:rPr>
        <w:t xml:space="preserve">Proiectului „Îmbunătățirea managementului riscurilor de dezastre” (Proiectul)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și intenționează să utilizeze o parte din aceste fonduri </w:t>
      </w:r>
      <w:r>
        <w:rPr>
          <w:rFonts w:ascii="Times New Roman" w:hAnsi="Times New Roman"/>
          <w:i/>
          <w:sz w:val="24"/>
          <w:szCs w:val="24"/>
        </w:rPr>
        <w:t>pentru acoperirea</w:t>
      </w:r>
      <w:r w:rsidRPr="00364D28">
        <w:rPr>
          <w:rFonts w:ascii="Times New Roman" w:hAnsi="Times New Roman"/>
          <w:i/>
          <w:sz w:val="24"/>
          <w:szCs w:val="24"/>
        </w:rPr>
        <w:t xml:space="preserve"> plăților eligibile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p</w:t>
      </w:r>
      <w:r w:rsidR="001624D4">
        <w:rPr>
          <w:rFonts w:ascii="Times New Roman" w:hAnsi="Times New Roman"/>
          <w:noProof/>
          <w:color w:val="000000"/>
          <w:sz w:val="24"/>
          <w:szCs w:val="24"/>
        </w:rPr>
        <w:t>rivind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achiziția de </w:t>
      </w:r>
      <w:r w:rsidRPr="00FD4829">
        <w:rPr>
          <w:rFonts w:ascii="Times New Roman" w:hAnsi="Times New Roman"/>
          <w:b/>
          <w:bCs/>
          <w:noProof/>
          <w:color w:val="000000"/>
          <w:sz w:val="24"/>
          <w:szCs w:val="24"/>
        </w:rPr>
        <w:t>mobilier de birou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.</w:t>
      </w:r>
    </w:p>
    <w:p w14:paraId="1FD43ABF" w14:textId="1919594E" w:rsidR="00875483" w:rsidRPr="00FD4829" w:rsidRDefault="00875483" w:rsidP="00875483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FD4829">
        <w:rPr>
          <w:rFonts w:ascii="Times New Roman" w:hAnsi="Times New Roman"/>
          <w:iCs/>
          <w:sz w:val="24"/>
          <w:szCs w:val="24"/>
        </w:rPr>
        <w:t>Achiziția se va desfășura în concordanță cu procedura de Cerere de cotații</w:t>
      </w:r>
      <w:r w:rsidR="001624D4">
        <w:rPr>
          <w:rFonts w:ascii="Times New Roman" w:hAnsi="Times New Roman"/>
          <w:iCs/>
          <w:sz w:val="24"/>
          <w:szCs w:val="24"/>
        </w:rPr>
        <w:t xml:space="preserve"> (RFQ)</w:t>
      </w:r>
      <w:r w:rsidRPr="00FD4829">
        <w:rPr>
          <w:rFonts w:ascii="Times New Roman" w:hAnsi="Times New Roman"/>
          <w:iCs/>
          <w:sz w:val="24"/>
          <w:szCs w:val="24"/>
        </w:rPr>
        <w:t xml:space="preserve">, </w:t>
      </w:r>
      <w:r w:rsidR="001624D4">
        <w:rPr>
          <w:rFonts w:ascii="Times New Roman" w:hAnsi="Times New Roman"/>
          <w:iCs/>
          <w:sz w:val="24"/>
          <w:szCs w:val="24"/>
        </w:rPr>
        <w:t xml:space="preserve">în conformitate cu prevederile </w:t>
      </w:r>
      <w:r w:rsidR="001624D4" w:rsidRPr="009F4431">
        <w:rPr>
          <w:rFonts w:ascii="Times New Roman" w:hAnsi="Times New Roman"/>
          <w:sz w:val="24"/>
          <w:szCs w:val="24"/>
        </w:rPr>
        <w:t>Regulamentul</w:t>
      </w:r>
      <w:r w:rsidR="001624D4">
        <w:rPr>
          <w:rFonts w:ascii="Times New Roman" w:hAnsi="Times New Roman"/>
          <w:sz w:val="24"/>
          <w:szCs w:val="24"/>
        </w:rPr>
        <w:t>ui</w:t>
      </w:r>
      <w:r w:rsidR="001624D4" w:rsidRPr="009F4431">
        <w:rPr>
          <w:rFonts w:ascii="Times New Roman" w:hAnsi="Times New Roman"/>
          <w:sz w:val="24"/>
          <w:szCs w:val="24"/>
        </w:rPr>
        <w:t xml:space="preserve"> Băncii Mondiale privind finanțarea proiectelor de investiții, ediția iulie 2016, revizuit în noiembrie 2017 (Procuremen</w:t>
      </w:r>
      <w:r w:rsidR="001624D4">
        <w:rPr>
          <w:rFonts w:ascii="Times New Roman" w:hAnsi="Times New Roman"/>
          <w:sz w:val="24"/>
          <w:szCs w:val="24"/>
        </w:rPr>
        <w:t>t Regulations for IPF Borrowers</w:t>
      </w:r>
      <w:r w:rsidR="001624D4" w:rsidRPr="009F4431">
        <w:rPr>
          <w:rFonts w:ascii="Times New Roman" w:hAnsi="Times New Roman"/>
          <w:sz w:val="24"/>
          <w:szCs w:val="24"/>
        </w:rPr>
        <w:t xml:space="preserve">, July 2016, revised November 2017 </w:t>
      </w:r>
      <w:hyperlink r:id="rId5" w:history="1">
        <w:r w:rsidR="001624D4" w:rsidRPr="00C464C3">
          <w:rPr>
            <w:rStyle w:val="Hyperlink"/>
            <w:rFonts w:ascii="Times New Roman" w:hAnsi="Times New Roman"/>
            <w:sz w:val="24"/>
            <w:szCs w:val="24"/>
          </w:rPr>
          <w:t>http://pubdocs.worldbank.org/ en/178331533065871195/ Procurement-Regulations.pdf</w:t>
        </w:r>
      </w:hyperlink>
      <w:r w:rsidR="001624D4" w:rsidRPr="000336E1">
        <w:rPr>
          <w:rFonts w:ascii="Times New Roman" w:hAnsi="Times New Roman"/>
          <w:sz w:val="24"/>
          <w:szCs w:val="24"/>
        </w:rPr>
        <w:t>).</w:t>
      </w:r>
      <w:r w:rsidRPr="00FD4829">
        <w:rPr>
          <w:rFonts w:ascii="Times New Roman" w:hAnsi="Times New Roman"/>
          <w:iCs/>
          <w:sz w:val="24"/>
          <w:szCs w:val="24"/>
        </w:rPr>
        <w:t>.</w:t>
      </w:r>
    </w:p>
    <w:p w14:paraId="2BDE7BDE" w14:textId="07E244A4" w:rsidR="00875483" w:rsidRPr="001624D4" w:rsidRDefault="001624D4" w:rsidP="00875483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Furnizorii </w:t>
      </w:r>
      <w:r w:rsidRPr="00FA351D">
        <w:rPr>
          <w:rFonts w:ascii="Times New Roman" w:hAnsi="Times New Roman"/>
          <w:sz w:val="24"/>
          <w:szCs w:val="24"/>
        </w:rPr>
        <w:t>interesați pot obţine informaţii suplimentare, prin depunerea de solicitări scrise în acest sens, prin e-mail sau la adresa de mai jos, în intervalul orelor de program cuprins între 8:00 – 16:00 (luni - vineri)</w:t>
      </w:r>
      <w:r>
        <w:rPr>
          <w:rFonts w:ascii="Times New Roman" w:hAnsi="Times New Roman"/>
          <w:sz w:val="24"/>
          <w:szCs w:val="24"/>
        </w:rPr>
        <w:t xml:space="preserve">. </w:t>
      </w:r>
      <w:r w:rsidR="00875483" w:rsidRPr="001624D4">
        <w:rPr>
          <w:rFonts w:ascii="Times New Roman" w:hAnsi="Times New Roman"/>
          <w:iCs/>
          <w:sz w:val="24"/>
          <w:szCs w:val="24"/>
        </w:rPr>
        <w:t xml:space="preserve">Documentele achiziției se pot obține de la Unitatea de Implementare a Proiectului, putând fi solicitate prin email: </w:t>
      </w:r>
      <w:hyperlink r:id="rId6" w:history="1">
        <w:r w:rsidR="00875483" w:rsidRPr="001624D4">
          <w:rPr>
            <w:rStyle w:val="Hyperlink"/>
            <w:rFonts w:ascii="Times New Roman" w:hAnsi="Times New Roman"/>
            <w:iCs/>
            <w:sz w:val="24"/>
            <w:szCs w:val="24"/>
          </w:rPr>
          <w:t>uip_bm@igsu.ro</w:t>
        </w:r>
      </w:hyperlink>
      <w:r w:rsidR="00875483" w:rsidRPr="001624D4">
        <w:rPr>
          <w:rFonts w:ascii="Times New Roman" w:hAnsi="Times New Roman"/>
          <w:iCs/>
          <w:sz w:val="24"/>
          <w:szCs w:val="24"/>
        </w:rPr>
        <w:t xml:space="preserve">, </w:t>
      </w:r>
      <w:hyperlink r:id="rId7" w:history="1">
        <w:r w:rsidR="00875483" w:rsidRPr="001624D4">
          <w:rPr>
            <w:rStyle w:val="Hyperlink"/>
            <w:rFonts w:ascii="Times New Roman" w:hAnsi="Times New Roman"/>
            <w:iCs/>
            <w:sz w:val="24"/>
            <w:szCs w:val="24"/>
          </w:rPr>
          <w:t>laura.chiscop@igsu.ro</w:t>
        </w:r>
      </w:hyperlink>
      <w:r w:rsidR="00875483" w:rsidRPr="001624D4">
        <w:rPr>
          <w:rStyle w:val="Hyperlink"/>
          <w:rFonts w:ascii="Times New Roman" w:hAnsi="Times New Roman"/>
          <w:iCs/>
          <w:sz w:val="24"/>
          <w:szCs w:val="24"/>
        </w:rPr>
        <w:t>,</w:t>
      </w:r>
      <w:r w:rsidR="00875483" w:rsidRPr="001624D4">
        <w:rPr>
          <w:rFonts w:ascii="Times New Roman" w:hAnsi="Times New Roman"/>
          <w:iCs/>
          <w:sz w:val="24"/>
          <w:szCs w:val="24"/>
        </w:rPr>
        <w:t xml:space="preserve"> </w:t>
      </w:r>
      <w:hyperlink r:id="rId8" w:history="1">
        <w:r w:rsidR="00C15FFE" w:rsidRPr="001624D4">
          <w:rPr>
            <w:rStyle w:val="Hyperlink"/>
            <w:rFonts w:ascii="Times New Roman" w:hAnsi="Times New Roman"/>
            <w:iCs/>
            <w:sz w:val="24"/>
            <w:szCs w:val="24"/>
          </w:rPr>
          <w:t>marcela.vladareanu.uip@igsu.ro</w:t>
        </w:r>
      </w:hyperlink>
      <w:r w:rsidR="00875483" w:rsidRPr="001624D4">
        <w:rPr>
          <w:rFonts w:ascii="Times New Roman" w:hAnsi="Times New Roman"/>
          <w:iCs/>
          <w:sz w:val="24"/>
          <w:szCs w:val="24"/>
        </w:rPr>
        <w:t>.</w:t>
      </w:r>
    </w:p>
    <w:p w14:paraId="3A5F651B" w14:textId="77777777" w:rsidR="001624D4" w:rsidRDefault="00875483" w:rsidP="00875483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1624D4">
        <w:rPr>
          <w:rFonts w:ascii="Times New Roman" w:hAnsi="Times New Roman"/>
          <w:iCs/>
          <w:sz w:val="24"/>
          <w:szCs w:val="24"/>
        </w:rPr>
        <w:t xml:space="preserve">Ofertele trebuie să fie valabile </w:t>
      </w:r>
      <w:r w:rsidR="00C15FFE" w:rsidRPr="001624D4">
        <w:rPr>
          <w:rFonts w:ascii="Times New Roman" w:hAnsi="Times New Roman"/>
          <w:iCs/>
          <w:sz w:val="24"/>
          <w:szCs w:val="24"/>
        </w:rPr>
        <w:t>45</w:t>
      </w:r>
      <w:r w:rsidRPr="001624D4">
        <w:rPr>
          <w:rFonts w:ascii="Times New Roman" w:hAnsi="Times New Roman"/>
          <w:iCs/>
          <w:sz w:val="24"/>
          <w:szCs w:val="24"/>
        </w:rPr>
        <w:t xml:space="preserve"> de zile de la data limită de depunere a ofertelor. </w:t>
      </w:r>
    </w:p>
    <w:p w14:paraId="78B68C61" w14:textId="070AE2BE" w:rsidR="001624D4" w:rsidRPr="00FA351D" w:rsidRDefault="001624D4" w:rsidP="001624D4">
      <w:pPr>
        <w:ind w:firstLine="70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Ofertele</w:t>
      </w:r>
      <w:r w:rsidRPr="00FA351D">
        <w:rPr>
          <w:rFonts w:ascii="Times New Roman" w:hAnsi="Times New Roman"/>
          <w:sz w:val="24"/>
          <w:szCs w:val="24"/>
        </w:rPr>
        <w:t xml:space="preserve"> trebuie depuse în scris,</w:t>
      </w:r>
      <w:r>
        <w:rPr>
          <w:rFonts w:ascii="Times New Roman" w:hAnsi="Times New Roman"/>
          <w:sz w:val="24"/>
          <w:szCs w:val="24"/>
        </w:rPr>
        <w:t xml:space="preserve"> în plic,</w:t>
      </w:r>
      <w:r w:rsidRPr="00FA351D">
        <w:rPr>
          <w:rFonts w:ascii="Times New Roman" w:hAnsi="Times New Roman"/>
          <w:sz w:val="24"/>
          <w:szCs w:val="24"/>
        </w:rPr>
        <w:t xml:space="preserve"> în limba română, la adresa de mai jos (personal, prin poștă sau </w:t>
      </w:r>
      <w:r>
        <w:rPr>
          <w:rFonts w:ascii="Times New Roman" w:hAnsi="Times New Roman"/>
          <w:sz w:val="24"/>
          <w:szCs w:val="24"/>
        </w:rPr>
        <w:t xml:space="preserve">scanate, </w:t>
      </w:r>
      <w:r w:rsidRPr="00FA351D">
        <w:rPr>
          <w:rFonts w:ascii="Times New Roman" w:hAnsi="Times New Roman"/>
          <w:sz w:val="24"/>
          <w:szCs w:val="24"/>
        </w:rPr>
        <w:t xml:space="preserve">prin e-mail), până la data </w:t>
      </w:r>
      <w:r w:rsidRPr="001624D4">
        <w:rPr>
          <w:rFonts w:ascii="Times New Roman" w:hAnsi="Times New Roman"/>
          <w:sz w:val="24"/>
          <w:szCs w:val="24"/>
        </w:rPr>
        <w:t xml:space="preserve">de </w:t>
      </w:r>
      <w:r w:rsidR="006A1B6F">
        <w:rPr>
          <w:rFonts w:ascii="Times New Roman" w:hAnsi="Times New Roman"/>
          <w:b/>
          <w:bCs/>
          <w:sz w:val="24"/>
          <w:szCs w:val="24"/>
          <w:highlight w:val="yellow"/>
        </w:rPr>
        <w:t>03.12.</w:t>
      </w:r>
      <w:r w:rsidRPr="001624D4">
        <w:rPr>
          <w:rFonts w:ascii="Times New Roman" w:hAnsi="Times New Roman"/>
          <w:b/>
          <w:bCs/>
          <w:sz w:val="24"/>
          <w:szCs w:val="24"/>
          <w:highlight w:val="yellow"/>
        </w:rPr>
        <w:t>2020</w:t>
      </w:r>
      <w:r w:rsidRPr="00AA445C">
        <w:rPr>
          <w:rFonts w:ascii="Times New Roman" w:hAnsi="Times New Roman"/>
          <w:b/>
          <w:bCs/>
          <w:sz w:val="24"/>
          <w:szCs w:val="24"/>
        </w:rPr>
        <w:t>, ora 14:00.</w:t>
      </w:r>
      <w:r w:rsidRPr="001624D4">
        <w:rPr>
          <w:rFonts w:ascii="Times New Roman" w:hAnsi="Times New Roman"/>
          <w:iCs/>
          <w:sz w:val="24"/>
          <w:szCs w:val="24"/>
        </w:rPr>
        <w:t xml:space="preserve"> și se vor deschide în prezența reprezentanților ofertanților care doresc să participe.</w:t>
      </w:r>
      <w:r w:rsidRPr="001624D4">
        <w:t xml:space="preserve"> </w:t>
      </w:r>
      <w:r w:rsidRPr="001624D4">
        <w:rPr>
          <w:rFonts w:ascii="Times New Roman" w:hAnsi="Times New Roman"/>
          <w:iCs/>
          <w:sz w:val="24"/>
          <w:szCs w:val="24"/>
        </w:rPr>
        <w:t>Ofertele întârziate vor fi respinse.</w:t>
      </w:r>
    </w:p>
    <w:p w14:paraId="0E3461B3" w14:textId="77777777" w:rsidR="001624D4" w:rsidRPr="00FA351D" w:rsidRDefault="001624D4" w:rsidP="001624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351D">
        <w:rPr>
          <w:rFonts w:ascii="Times New Roman" w:hAnsi="Times New Roman"/>
          <w:b/>
          <w:bCs/>
          <w:sz w:val="24"/>
          <w:szCs w:val="24"/>
        </w:rPr>
        <w:t>Inspectoratul General pentru Situații de Urgență</w:t>
      </w:r>
    </w:p>
    <w:p w14:paraId="0A94B844" w14:textId="77777777" w:rsidR="001624D4" w:rsidRPr="00FA351D" w:rsidRDefault="001624D4" w:rsidP="001624D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351D">
        <w:rPr>
          <w:rFonts w:ascii="Times New Roman" w:hAnsi="Times New Roman"/>
          <w:b/>
          <w:bCs/>
          <w:sz w:val="24"/>
          <w:szCs w:val="24"/>
        </w:rPr>
        <w:t>Unitatea de Implementare a Proiectului privind îmbunătățirea managementului riscului la dezastre</w:t>
      </w:r>
    </w:p>
    <w:p w14:paraId="066DD0F0" w14:textId="77777777" w:rsidR="001624D4" w:rsidRPr="00FA351D" w:rsidRDefault="001624D4" w:rsidP="00162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>În atenția: dl. col. Mihai Cezar DAMIAN, manager de proiect</w:t>
      </w:r>
    </w:p>
    <w:p w14:paraId="3DF53E8F" w14:textId="77777777" w:rsidR="001624D4" w:rsidRPr="00FA351D" w:rsidRDefault="001624D4" w:rsidP="00162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>Str. Banu Dumitrache nr.46, sector 2, București</w:t>
      </w:r>
    </w:p>
    <w:p w14:paraId="046DD6B5" w14:textId="77777777" w:rsidR="001624D4" w:rsidRPr="00FA351D" w:rsidRDefault="001624D4" w:rsidP="00162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>Fax: 021-208 45 46</w:t>
      </w:r>
    </w:p>
    <w:p w14:paraId="1142BC42" w14:textId="5BBAB98A" w:rsidR="00875483" w:rsidRPr="001624D4" w:rsidRDefault="001624D4" w:rsidP="001624D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 xml:space="preserve">e-mail: </w:t>
      </w:r>
      <w:hyperlink r:id="rId9" w:history="1">
        <w:r w:rsidRPr="00FA351D">
          <w:rPr>
            <w:rStyle w:val="Hyperlink"/>
            <w:rFonts w:ascii="Times New Roman" w:hAnsi="Times New Roman"/>
            <w:sz w:val="24"/>
            <w:szCs w:val="24"/>
          </w:rPr>
          <w:t>laura.chiscop@igsu.ro</w:t>
        </w:r>
      </w:hyperlink>
      <w:r w:rsidRPr="00FA351D">
        <w:rPr>
          <w:rFonts w:ascii="Times New Roman" w:hAnsi="Times New Roman"/>
          <w:sz w:val="24"/>
          <w:szCs w:val="24"/>
        </w:rPr>
        <w:t xml:space="preserve">; </w:t>
      </w:r>
      <w:hyperlink r:id="rId10" w:history="1">
        <w:r w:rsidRPr="00FA351D">
          <w:rPr>
            <w:rStyle w:val="Hyperlink"/>
            <w:rFonts w:ascii="Times New Roman" w:hAnsi="Times New Roman"/>
            <w:sz w:val="24"/>
            <w:szCs w:val="24"/>
          </w:rPr>
          <w:t>uip_bm@igsu.ro</w:t>
        </w:r>
      </w:hyperlink>
      <w:r w:rsidRPr="00FA351D">
        <w:rPr>
          <w:rFonts w:ascii="Times New Roman" w:hAnsi="Times New Roman"/>
          <w:sz w:val="24"/>
          <w:szCs w:val="24"/>
        </w:rPr>
        <w:t xml:space="preserve">; </w:t>
      </w:r>
      <w:hyperlink r:id="rId11" w:history="1">
        <w:r w:rsidRPr="00FA351D">
          <w:rPr>
            <w:rStyle w:val="Hyperlink"/>
            <w:rFonts w:ascii="Times New Roman" w:hAnsi="Times New Roman"/>
            <w:sz w:val="24"/>
            <w:szCs w:val="24"/>
          </w:rPr>
          <w:t>marcela.vladareanu.uip@igsu.ro</w:t>
        </w:r>
      </w:hyperlink>
      <w:r>
        <w:rPr>
          <w:rStyle w:val="Hyperlink"/>
          <w:rFonts w:ascii="Times New Roman" w:hAnsi="Times New Roman"/>
          <w:sz w:val="24"/>
          <w:szCs w:val="24"/>
        </w:rPr>
        <w:t xml:space="preserve"> </w:t>
      </w:r>
    </w:p>
    <w:p w14:paraId="62FD0A2A" w14:textId="77777777" w:rsidR="00875483" w:rsidRDefault="00875483" w:rsidP="001624D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07BD868" w14:textId="77777777" w:rsidR="001855DC" w:rsidRDefault="001855DC"/>
    <w:sectPr w:rsidR="001855DC" w:rsidSect="006A1B6F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40B57"/>
    <w:multiLevelType w:val="hybridMultilevel"/>
    <w:tmpl w:val="56B2831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83"/>
    <w:rsid w:val="001624D4"/>
    <w:rsid w:val="001855DC"/>
    <w:rsid w:val="006A1B6F"/>
    <w:rsid w:val="007D7550"/>
    <w:rsid w:val="00875483"/>
    <w:rsid w:val="00C15FFE"/>
    <w:rsid w:val="00CE76DA"/>
    <w:rsid w:val="00FD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1E13F"/>
  <w15:docId w15:val="{053C7DD9-9A96-402F-9444-BA3A2ECF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483"/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75483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vladareanu.uip@igsu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ura.chiscop@igsu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ip_bm@igsu.ro" TargetMode="External"/><Relationship Id="rId11" Type="http://schemas.openxmlformats.org/officeDocument/2006/relationships/hyperlink" Target="mailto:marcela.vladareanu.uip@igsu.ro" TargetMode="External"/><Relationship Id="rId5" Type="http://schemas.openxmlformats.org/officeDocument/2006/relationships/hyperlink" Target="http://pubdocs.worldbank.org/%20en/178331533065871195/%20Procurement-Regulations.pdf" TargetMode="External"/><Relationship Id="rId10" Type="http://schemas.openxmlformats.org/officeDocument/2006/relationships/hyperlink" Target="mailto:uip_bm@igsu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a.chiscop@igsu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Sorescu</dc:creator>
  <cp:lastModifiedBy>Marcela VLADAREANU</cp:lastModifiedBy>
  <cp:revision>4</cp:revision>
  <cp:lastPrinted>2020-11-19T07:23:00Z</cp:lastPrinted>
  <dcterms:created xsi:type="dcterms:W3CDTF">2020-10-28T07:27:00Z</dcterms:created>
  <dcterms:modified xsi:type="dcterms:W3CDTF">2020-11-19T07:26:00Z</dcterms:modified>
</cp:coreProperties>
</file>