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1E0" w:firstRow="1" w:lastRow="1" w:firstColumn="1" w:lastColumn="1" w:noHBand="0" w:noVBand="0"/>
      </w:tblPr>
      <w:tblGrid>
        <w:gridCol w:w="7338"/>
        <w:gridCol w:w="3260"/>
      </w:tblGrid>
      <w:tr w:rsidR="003F5CE3" w:rsidRPr="009651AB" w14:paraId="1D8D2345" w14:textId="77777777" w:rsidTr="001938F0">
        <w:trPr>
          <w:trHeight w:val="1439"/>
        </w:trPr>
        <w:tc>
          <w:tcPr>
            <w:tcW w:w="7338" w:type="dxa"/>
          </w:tcPr>
          <w:p w14:paraId="7DF76CC2" w14:textId="77777777" w:rsidR="003F5CE3" w:rsidRPr="009651AB" w:rsidRDefault="003F5CE3" w:rsidP="001938F0">
            <w:pPr>
              <w:tabs>
                <w:tab w:val="left" w:pos="-800"/>
              </w:tabs>
              <w:rPr>
                <w:b/>
                <w:sz w:val="18"/>
                <w:szCs w:val="18"/>
              </w:rPr>
            </w:pPr>
            <w:r w:rsidRPr="009651AB">
              <w:rPr>
                <w:b/>
              </w:rPr>
              <w:t xml:space="preserve">                     </w:t>
            </w:r>
          </w:p>
        </w:tc>
        <w:tc>
          <w:tcPr>
            <w:tcW w:w="3260" w:type="dxa"/>
          </w:tcPr>
          <w:p w14:paraId="18144252" w14:textId="77777777" w:rsidR="003F5CE3" w:rsidRPr="009651AB" w:rsidRDefault="003F5CE3" w:rsidP="001938F0">
            <w:pPr>
              <w:pStyle w:val="Antet"/>
              <w:adjustRightInd w:val="0"/>
              <w:ind w:left="-108" w:firstLine="11"/>
              <w:jc w:val="both"/>
            </w:pPr>
            <w:r w:rsidRPr="009651AB">
              <w:t>NESECRET</w:t>
            </w:r>
          </w:p>
          <w:p w14:paraId="5C40F05F" w14:textId="77777777" w:rsidR="003F5CE3" w:rsidRPr="009651AB" w:rsidRDefault="003F5CE3" w:rsidP="001938F0">
            <w:pPr>
              <w:pStyle w:val="Antet"/>
              <w:adjustRightInd w:val="0"/>
              <w:ind w:left="-108" w:firstLine="11"/>
              <w:jc w:val="both"/>
            </w:pPr>
            <w:r w:rsidRPr="009651AB">
              <w:t xml:space="preserve">Exemplar nr.  </w:t>
            </w:r>
            <w:r>
              <w:t>/2</w:t>
            </w:r>
          </w:p>
          <w:p w14:paraId="42524946" w14:textId="77777777" w:rsidR="003F5CE3" w:rsidRPr="009651AB" w:rsidRDefault="003F5CE3" w:rsidP="001938F0">
            <w:pPr>
              <w:pStyle w:val="Antet"/>
              <w:adjustRightInd w:val="0"/>
              <w:ind w:left="-108" w:firstLine="11"/>
              <w:jc w:val="both"/>
            </w:pPr>
            <w:r w:rsidRPr="009651AB">
              <w:t>Nr. __________</w:t>
            </w:r>
          </w:p>
          <w:p w14:paraId="69D1D752" w14:textId="77777777" w:rsidR="003F5CE3" w:rsidRPr="009651AB" w:rsidRDefault="003F5CE3" w:rsidP="001938F0">
            <w:pPr>
              <w:pStyle w:val="Antet"/>
              <w:adjustRightInd w:val="0"/>
              <w:ind w:left="-108" w:firstLine="11"/>
              <w:jc w:val="both"/>
            </w:pPr>
            <w:proofErr w:type="spellStart"/>
            <w:r w:rsidRPr="009651AB">
              <w:t>Vaslui</w:t>
            </w:r>
            <w:proofErr w:type="spellEnd"/>
            <w:r w:rsidRPr="009651AB">
              <w:t>, __________</w:t>
            </w:r>
          </w:p>
          <w:p w14:paraId="323E5D46" w14:textId="77777777" w:rsidR="003F5CE3" w:rsidRPr="007E7D17" w:rsidRDefault="003F5CE3" w:rsidP="001938F0">
            <w:pPr>
              <w:pStyle w:val="Antet"/>
              <w:adjustRightInd w:val="0"/>
              <w:ind w:left="-108" w:firstLine="11"/>
              <w:jc w:val="both"/>
              <w:rPr>
                <w:b/>
                <w:bCs/>
                <w:i/>
                <w:lang w:val="en-US"/>
              </w:rPr>
            </w:pPr>
          </w:p>
        </w:tc>
      </w:tr>
    </w:tbl>
    <w:p w14:paraId="4A8EC391" w14:textId="77777777" w:rsidR="003F5CE3" w:rsidRPr="009651AB" w:rsidRDefault="003F5CE3" w:rsidP="003F5CE3">
      <w:r w:rsidRPr="009651A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4D10" wp14:editId="34C910CA">
                <wp:simplePos x="0" y="0"/>
                <wp:positionH relativeFrom="page">
                  <wp:posOffset>120255</wp:posOffset>
                </wp:positionH>
                <wp:positionV relativeFrom="margin">
                  <wp:align>top</wp:align>
                </wp:positionV>
                <wp:extent cx="4718050" cy="1302385"/>
                <wp:effectExtent l="0" t="0" r="635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8E342" w14:textId="77777777" w:rsidR="001938F0" w:rsidRPr="00052E99" w:rsidRDefault="001938F0" w:rsidP="003F5CE3">
                            <w:pPr>
                              <w:pStyle w:val="Titlu2"/>
                              <w:ind w:left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</w:pPr>
                            <w:bookmarkStart w:id="0" w:name="_Hlk102633473"/>
                            <w:r w:rsidRPr="00052E99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  <w:t xml:space="preserve">MINISTERUL </w:t>
                            </w:r>
                            <w:r w:rsidRPr="00052E99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AFACERILOR </w:t>
                            </w:r>
                            <w:r w:rsidRPr="00052E99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  <w:t>INTERNE</w:t>
                            </w:r>
                          </w:p>
                          <w:p w14:paraId="1B234980" w14:textId="77777777" w:rsidR="001938F0" w:rsidRPr="00052E99" w:rsidRDefault="001938F0" w:rsidP="003F5CE3">
                            <w:pPr>
                              <w:pStyle w:val="Titlu2"/>
                              <w:ind w:left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052E99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  <w:t>DEPARTAMENTUL PENTRU SITUAŢII DE URGENŢĂ</w:t>
                            </w:r>
                          </w:p>
                          <w:p w14:paraId="33C763E8" w14:textId="77777777" w:rsidR="001938F0" w:rsidRPr="00052E99" w:rsidRDefault="001938F0" w:rsidP="003F5CE3">
                            <w:pPr>
                              <w:pStyle w:val="Titlu2"/>
                              <w:ind w:left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052E99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  <w:t>INSPECTORATUL GENERAL PENTRU SITUAŢII DE URGENŢĂ</w:t>
                            </w:r>
                          </w:p>
                          <w:p w14:paraId="03507BCC" w14:textId="77777777" w:rsidR="001938F0" w:rsidRPr="00052E99" w:rsidRDefault="001938F0" w:rsidP="003F5CE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52E99">
                              <w:rPr>
                                <w:bCs/>
                                <w:lang w:val="pt-BR"/>
                              </w:rPr>
                              <w:t xml:space="preserve">INSPECTORATUL PENTRU </w:t>
                            </w:r>
                            <w:r w:rsidRPr="00052E99">
                              <w:rPr>
                                <w:bCs/>
                              </w:rPr>
                              <w:t>SITUAŢII DE URGENŢĂ</w:t>
                            </w:r>
                          </w:p>
                          <w:p w14:paraId="41AA03A5" w14:textId="77777777" w:rsidR="001938F0" w:rsidRPr="00052E99" w:rsidRDefault="001938F0" w:rsidP="003F5CE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52E99">
                              <w:rPr>
                                <w:bCs/>
                              </w:rPr>
                              <w:t>„PODUL ÎNALT” AL JUDEŢULUI VASLUI</w:t>
                            </w:r>
                          </w:p>
                          <w:bookmarkEnd w:id="0"/>
                          <w:p w14:paraId="325AB62C" w14:textId="77777777" w:rsidR="001938F0" w:rsidRPr="00052E99" w:rsidRDefault="001938F0" w:rsidP="003F5CE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52E99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D0B8FAC" wp14:editId="1F93A396">
                                  <wp:extent cx="577850" cy="569595"/>
                                  <wp:effectExtent l="0" t="0" r="0" b="1905"/>
                                  <wp:docPr id="12" name="Picture 12" descr="ISUJ_VASLUI_INSEMNUL_HERALDIC_2018_RGB-01 (1)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UJ_VASLUI_INSEMNUL_HERALDIC_2018_RGB-01 (1)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4D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.45pt;margin-top:0;width:371.5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tF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" filled="f" stroked="f">
                <v:textbox inset="0,0,0,0">
                  <w:txbxContent>
                    <w:p w14:paraId="65A8E342" w14:textId="77777777" w:rsidR="001938F0" w:rsidRPr="00052E99" w:rsidRDefault="001938F0" w:rsidP="003F5CE3">
                      <w:pPr>
                        <w:pStyle w:val="Heading2"/>
                        <w:ind w:left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</w:pPr>
                      <w:bookmarkStart w:id="1" w:name="_Hlk102633473"/>
                      <w:r w:rsidRPr="00052E99"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  <w:t xml:space="preserve">MINISTERUL </w:t>
                      </w:r>
                      <w:r w:rsidRPr="00052E99"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</w:rPr>
                        <w:t xml:space="preserve">AFACERILOR </w:t>
                      </w:r>
                      <w:r w:rsidRPr="00052E99"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  <w:t>INTERNE</w:t>
                      </w:r>
                    </w:p>
                    <w:p w14:paraId="1B234980" w14:textId="77777777" w:rsidR="001938F0" w:rsidRPr="00052E99" w:rsidRDefault="001938F0" w:rsidP="003F5CE3">
                      <w:pPr>
                        <w:pStyle w:val="Heading2"/>
                        <w:ind w:left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</w:pPr>
                      <w:r w:rsidRPr="00052E99"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  <w:t>DEPARTAMENTUL PENTRU SITUAŢII DE URGENŢĂ</w:t>
                      </w:r>
                    </w:p>
                    <w:p w14:paraId="33C763E8" w14:textId="77777777" w:rsidR="001938F0" w:rsidRPr="00052E99" w:rsidRDefault="001938F0" w:rsidP="003F5CE3">
                      <w:pPr>
                        <w:pStyle w:val="Heading2"/>
                        <w:ind w:left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</w:pPr>
                      <w:r w:rsidRPr="00052E99">
                        <w:rPr>
                          <w:rFonts w:ascii="Times New Roman" w:hAnsi="Times New Roman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  <w:t>INSPECTORATUL GENERAL PENTRU SITUAŢII DE URGENŢĂ</w:t>
                      </w:r>
                    </w:p>
                    <w:p w14:paraId="03507BCC" w14:textId="77777777" w:rsidR="001938F0" w:rsidRPr="00052E99" w:rsidRDefault="001938F0" w:rsidP="003F5CE3">
                      <w:pPr>
                        <w:jc w:val="center"/>
                        <w:rPr>
                          <w:bCs/>
                        </w:rPr>
                      </w:pPr>
                      <w:r w:rsidRPr="00052E99">
                        <w:rPr>
                          <w:bCs/>
                          <w:lang w:val="pt-BR"/>
                        </w:rPr>
                        <w:t xml:space="preserve">INSPECTORATUL PENTRU </w:t>
                      </w:r>
                      <w:r w:rsidRPr="00052E99">
                        <w:rPr>
                          <w:bCs/>
                        </w:rPr>
                        <w:t>SITUAŢII DE URGENŢĂ</w:t>
                      </w:r>
                    </w:p>
                    <w:p w14:paraId="41AA03A5" w14:textId="77777777" w:rsidR="001938F0" w:rsidRPr="00052E99" w:rsidRDefault="001938F0" w:rsidP="003F5CE3">
                      <w:pPr>
                        <w:jc w:val="center"/>
                        <w:rPr>
                          <w:bCs/>
                        </w:rPr>
                      </w:pPr>
                      <w:r w:rsidRPr="00052E99">
                        <w:rPr>
                          <w:bCs/>
                        </w:rPr>
                        <w:t>„PODUL ÎNALT” AL JUDEŢULUI VASLUI</w:t>
                      </w:r>
                    </w:p>
                    <w:bookmarkEnd w:id="1"/>
                    <w:p w14:paraId="325AB62C" w14:textId="77777777" w:rsidR="001938F0" w:rsidRPr="00052E99" w:rsidRDefault="001938F0" w:rsidP="003F5CE3">
                      <w:pPr>
                        <w:jc w:val="center"/>
                        <w:rPr>
                          <w:bCs/>
                        </w:rPr>
                      </w:pPr>
                      <w:r w:rsidRPr="00052E99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D0B8FAC" wp14:editId="1F93A396">
                            <wp:extent cx="577850" cy="569595"/>
                            <wp:effectExtent l="0" t="0" r="0" b="1905"/>
                            <wp:docPr id="12" name="Picture 12" descr="ISUJ_VASLUI_INSEMNUL_HERALDIC_2018_RGB-01 (1)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UJ_VASLUI_INSEMNUL_HERALDIC_2018_RGB-01 (1)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569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9651AB">
        <w:tab/>
      </w:r>
      <w:r w:rsidRPr="009651AB">
        <w:tab/>
      </w:r>
      <w:r w:rsidRPr="009651AB">
        <w:tab/>
      </w:r>
      <w:r w:rsidRPr="009651AB">
        <w:tab/>
      </w:r>
      <w:r w:rsidRPr="009651AB">
        <w:tab/>
      </w:r>
      <w:r w:rsidRPr="009651AB">
        <w:tab/>
      </w:r>
      <w:r w:rsidRPr="009651AB">
        <w:tab/>
      </w:r>
      <w:r w:rsidRPr="009651AB">
        <w:tab/>
      </w:r>
      <w:r w:rsidRPr="009651AB">
        <w:tab/>
      </w:r>
      <w:r w:rsidRPr="009651AB">
        <w:tab/>
      </w:r>
      <w:r w:rsidRPr="009651AB">
        <w:tab/>
      </w:r>
    </w:p>
    <w:p w14:paraId="72D389A1" w14:textId="75938249" w:rsidR="003F5CE3" w:rsidRPr="00785F13" w:rsidRDefault="003F5CE3" w:rsidP="00BC7BF5">
      <w:pPr>
        <w:jc w:val="center"/>
        <w:rPr>
          <w:sz w:val="24"/>
          <w:szCs w:val="24"/>
        </w:rPr>
      </w:pPr>
      <w:r w:rsidRPr="00F8046D">
        <w:rPr>
          <w:b/>
          <w:sz w:val="28"/>
          <w:szCs w:val="28"/>
          <w:lang w:val="fr-FR"/>
        </w:rPr>
        <w:t xml:space="preserve">  </w:t>
      </w:r>
    </w:p>
    <w:p w14:paraId="3853CCD1" w14:textId="77777777" w:rsidR="003F5CE3" w:rsidRPr="00785F13" w:rsidRDefault="003F5CE3" w:rsidP="003F5CE3">
      <w:pPr>
        <w:rPr>
          <w:sz w:val="24"/>
          <w:szCs w:val="24"/>
        </w:rPr>
      </w:pPr>
    </w:p>
    <w:p w14:paraId="1E81D7BD" w14:textId="77777777" w:rsidR="00DE5771" w:rsidRPr="00DE5771" w:rsidRDefault="00DE5771" w:rsidP="00E54E90">
      <w:pPr>
        <w:jc w:val="center"/>
        <w:rPr>
          <w:b/>
          <w:sz w:val="28"/>
          <w:szCs w:val="28"/>
          <w:lang w:val="ro-RO"/>
        </w:rPr>
      </w:pPr>
      <w:r w:rsidRPr="00DE5771">
        <w:rPr>
          <w:b/>
          <w:sz w:val="28"/>
          <w:szCs w:val="28"/>
          <w:lang w:val="ro-RO"/>
        </w:rPr>
        <w:t>LISTA</w:t>
      </w:r>
    </w:p>
    <w:p w14:paraId="763E2DCC" w14:textId="77777777" w:rsidR="00DE5771" w:rsidRDefault="00E562A1" w:rsidP="00E54E90">
      <w:pPr>
        <w:jc w:val="center"/>
        <w:rPr>
          <w:sz w:val="28"/>
          <w:szCs w:val="28"/>
          <w:lang w:val="ro-RO"/>
        </w:rPr>
      </w:pPr>
      <w:r w:rsidRPr="00832FC8">
        <w:rPr>
          <w:sz w:val="28"/>
          <w:szCs w:val="28"/>
          <w:lang w:val="ro-RO"/>
        </w:rPr>
        <w:t xml:space="preserve"> cu bunurile </w:t>
      </w:r>
      <w:r w:rsidR="00E67A73" w:rsidRPr="00832FC8">
        <w:rPr>
          <w:sz w:val="28"/>
          <w:szCs w:val="28"/>
          <w:lang w:val="ro-RO"/>
        </w:rPr>
        <w:t xml:space="preserve">ce se transmit fără plată </w:t>
      </w:r>
    </w:p>
    <w:p w14:paraId="4A6FD788" w14:textId="77777777" w:rsidR="00DE5771" w:rsidRDefault="00E67A73" w:rsidP="00E54E90">
      <w:pPr>
        <w:jc w:val="center"/>
        <w:rPr>
          <w:sz w:val="28"/>
          <w:szCs w:val="28"/>
          <w:lang w:val="ro-RO"/>
        </w:rPr>
      </w:pPr>
      <w:r w:rsidRPr="00832FC8">
        <w:rPr>
          <w:sz w:val="28"/>
          <w:szCs w:val="28"/>
          <w:lang w:val="ro-RO"/>
        </w:rPr>
        <w:t>la alte instituţii publice sau la unităţi de cult aparţinând cultelor religioase recunoscute în România</w:t>
      </w:r>
      <w:r w:rsidR="00E562A1" w:rsidRPr="00832FC8">
        <w:rPr>
          <w:sz w:val="28"/>
          <w:szCs w:val="28"/>
          <w:lang w:val="ro-RO"/>
        </w:rPr>
        <w:t xml:space="preserve">, în conformitate cu prevederile </w:t>
      </w:r>
    </w:p>
    <w:p w14:paraId="3FAC4FF4" w14:textId="77777777" w:rsidR="00DE5771" w:rsidRDefault="00E562A1" w:rsidP="00E54E90">
      <w:pPr>
        <w:jc w:val="center"/>
        <w:rPr>
          <w:sz w:val="28"/>
          <w:szCs w:val="28"/>
          <w:lang w:val="ro-RO"/>
        </w:rPr>
      </w:pPr>
      <w:r w:rsidRPr="00832FC8">
        <w:rPr>
          <w:sz w:val="28"/>
          <w:szCs w:val="28"/>
          <w:lang w:val="ro-RO"/>
        </w:rPr>
        <w:t xml:space="preserve">instrucţiunilor nr. 167/ 2009 privind scoaterea din funcţiune, valorificarea </w:t>
      </w:r>
    </w:p>
    <w:p w14:paraId="50840B6C" w14:textId="77777777" w:rsidR="00A65838" w:rsidRPr="00832FC8" w:rsidRDefault="00E562A1" w:rsidP="00E54E90">
      <w:pPr>
        <w:jc w:val="center"/>
        <w:rPr>
          <w:lang w:val="ro-RO"/>
        </w:rPr>
      </w:pPr>
      <w:r w:rsidRPr="00832FC8">
        <w:rPr>
          <w:sz w:val="28"/>
          <w:szCs w:val="28"/>
          <w:lang w:val="ro-RO"/>
        </w:rPr>
        <w:t xml:space="preserve">şi casarea bunurilor în unităţile M.A.I., art. 23, lit. </w:t>
      </w:r>
      <w:r w:rsidR="00E67A73" w:rsidRPr="00832FC8">
        <w:rPr>
          <w:sz w:val="28"/>
          <w:szCs w:val="28"/>
          <w:lang w:val="ro-RO"/>
        </w:rPr>
        <w:t>c</w:t>
      </w:r>
      <w:r w:rsidRPr="00832FC8">
        <w:rPr>
          <w:sz w:val="28"/>
          <w:szCs w:val="28"/>
          <w:lang w:val="ro-RO"/>
        </w:rPr>
        <w:t xml:space="preserve">) </w:t>
      </w:r>
    </w:p>
    <w:p w14:paraId="74B70885" w14:textId="77777777" w:rsidR="00A65838" w:rsidRDefault="00A65838" w:rsidP="00A65838">
      <w:pPr>
        <w:rPr>
          <w:lang w:val="ro-RO"/>
        </w:rPr>
      </w:pPr>
    </w:p>
    <w:p w14:paraId="7050995A" w14:textId="77777777" w:rsidR="00F62CCF" w:rsidRDefault="00F62CCF" w:rsidP="00F62CCF">
      <w:pPr>
        <w:rPr>
          <w:lang w:val="ro-RO"/>
        </w:rPr>
      </w:pPr>
    </w:p>
    <w:p w14:paraId="5F17FD84" w14:textId="77777777" w:rsidR="00F62CCF" w:rsidRPr="00052E99" w:rsidRDefault="00F62CCF" w:rsidP="00F62CCF">
      <w:pPr>
        <w:tabs>
          <w:tab w:val="num" w:pos="851"/>
        </w:tabs>
        <w:adjustRightInd w:val="0"/>
        <w:spacing w:after="120"/>
        <w:ind w:firstLine="567"/>
        <w:rPr>
          <w:b/>
          <w:bCs/>
          <w:i/>
          <w:iCs/>
          <w:sz w:val="24"/>
          <w:szCs w:val="24"/>
        </w:rPr>
      </w:pPr>
      <w:r w:rsidRPr="00052E99">
        <w:rPr>
          <w:b/>
          <w:bCs/>
          <w:i/>
          <w:iCs/>
          <w:sz w:val="24"/>
          <w:szCs w:val="24"/>
        </w:rPr>
        <w:t xml:space="preserve">a) </w:t>
      </w:r>
      <w:proofErr w:type="spellStart"/>
      <w:r w:rsidRPr="00052E99">
        <w:rPr>
          <w:b/>
          <w:bCs/>
          <w:i/>
          <w:iCs/>
          <w:sz w:val="24"/>
          <w:szCs w:val="24"/>
        </w:rPr>
        <w:t>Obiecte</w:t>
      </w:r>
      <w:proofErr w:type="spellEnd"/>
      <w:r w:rsidRPr="00052E99">
        <w:rPr>
          <w:b/>
          <w:bCs/>
          <w:i/>
          <w:iCs/>
          <w:sz w:val="24"/>
          <w:szCs w:val="24"/>
        </w:rPr>
        <w:t xml:space="preserve"> de </w:t>
      </w:r>
      <w:proofErr w:type="spellStart"/>
      <w:r w:rsidRPr="00052E99">
        <w:rPr>
          <w:b/>
          <w:bCs/>
          <w:i/>
          <w:iCs/>
          <w:sz w:val="24"/>
          <w:szCs w:val="24"/>
        </w:rPr>
        <w:t>inventar</w:t>
      </w:r>
      <w:proofErr w:type="spellEnd"/>
      <w:r w:rsidRPr="00052E99"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106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854"/>
        <w:gridCol w:w="1131"/>
        <w:gridCol w:w="1134"/>
        <w:gridCol w:w="1136"/>
        <w:gridCol w:w="709"/>
        <w:gridCol w:w="40"/>
        <w:gridCol w:w="6"/>
        <w:gridCol w:w="385"/>
      </w:tblGrid>
      <w:tr w:rsidR="00F62CCF" w:rsidRPr="00564162" w14:paraId="1CBC60BF" w14:textId="77777777" w:rsidTr="00F62CCF">
        <w:trPr>
          <w:gridAfter w:val="3"/>
          <w:wAfter w:w="431" w:type="dxa"/>
          <w:trHeight w:val="491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97B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A2495">
              <w:rPr>
                <w:b/>
                <w:bCs/>
                <w:color w:val="000000"/>
                <w:lang w:val="en-US"/>
              </w:rPr>
              <w:t>Nr.</w:t>
            </w:r>
          </w:p>
          <w:p w14:paraId="72BDC611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A2495">
              <w:rPr>
                <w:b/>
                <w:bCs/>
                <w:color w:val="000000"/>
                <w:lang w:val="en-US"/>
              </w:rPr>
              <w:t>Crt</w:t>
            </w:r>
            <w:proofErr w:type="spellEnd"/>
            <w:r w:rsidRPr="00CA2495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7D4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A2495">
              <w:rPr>
                <w:b/>
                <w:bCs/>
              </w:rPr>
              <w:t>Denumirea</w:t>
            </w:r>
            <w:proofErr w:type="spellEnd"/>
            <w:r w:rsidRPr="00CA2495">
              <w:rPr>
                <w:b/>
                <w:bCs/>
              </w:rPr>
              <w:t xml:space="preserve"> </w:t>
            </w:r>
            <w:proofErr w:type="spellStart"/>
            <w:r w:rsidRPr="00CA2495">
              <w:rPr>
                <w:b/>
                <w:bCs/>
              </w:rPr>
              <w:t>bunurilor</w:t>
            </w:r>
            <w:proofErr w:type="spellEnd"/>
            <w:r w:rsidRPr="00CA2495">
              <w:rPr>
                <w:b/>
                <w:bCs/>
              </w:rPr>
              <w:t xml:space="preserve"> </w:t>
            </w:r>
            <w:proofErr w:type="spellStart"/>
            <w:r w:rsidRPr="00CA2495">
              <w:rPr>
                <w:b/>
                <w:bCs/>
              </w:rPr>
              <w:t>materiale</w:t>
            </w:r>
            <w:proofErr w:type="spellEnd"/>
            <w:r w:rsidRPr="00CA2495">
              <w:rPr>
                <w:b/>
                <w:bCs/>
              </w:rPr>
              <w:t xml:space="preserve"> </w:t>
            </w:r>
            <w:proofErr w:type="spellStart"/>
            <w:r w:rsidRPr="00CA2495">
              <w:rPr>
                <w:b/>
                <w:bCs/>
              </w:rPr>
              <w:t>scoase</w:t>
            </w:r>
            <w:proofErr w:type="spellEnd"/>
            <w:r w:rsidRPr="00CA2495">
              <w:rPr>
                <w:b/>
                <w:bCs/>
              </w:rPr>
              <w:t xml:space="preserve"> la </w:t>
            </w:r>
            <w:proofErr w:type="spellStart"/>
            <w:r w:rsidRPr="00CA2495">
              <w:rPr>
                <w:b/>
                <w:bCs/>
              </w:rPr>
              <w:t>licitație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162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A2495">
              <w:rPr>
                <w:b/>
                <w:bCs/>
                <w:color w:val="000000"/>
                <w:lang w:val="en-US"/>
              </w:rPr>
              <w:t>U.M.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FB3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A2495">
              <w:rPr>
                <w:b/>
                <w:bCs/>
                <w:color w:val="000000"/>
                <w:lang w:val="en-US"/>
              </w:rPr>
              <w:t>Cantitate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A5E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A2495">
              <w:rPr>
                <w:b/>
                <w:bCs/>
                <w:color w:val="000000"/>
                <w:lang w:val="en-US"/>
              </w:rPr>
              <w:t>Anul</w:t>
            </w:r>
            <w:proofErr w:type="spellEnd"/>
            <w:r w:rsidRPr="00CA2495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A2495">
              <w:rPr>
                <w:b/>
                <w:bCs/>
                <w:color w:val="000000"/>
                <w:lang w:val="en-US"/>
              </w:rPr>
              <w:t>fabricației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F5E71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A2495">
              <w:rPr>
                <w:b/>
                <w:bCs/>
                <w:color w:val="000000"/>
                <w:lang w:val="en-US"/>
              </w:rPr>
              <w:t xml:space="preserve">Loc </w:t>
            </w:r>
            <w:proofErr w:type="spellStart"/>
            <w:r w:rsidRPr="00CA2495">
              <w:rPr>
                <w:b/>
                <w:bCs/>
                <w:color w:val="000000"/>
                <w:lang w:val="en-US"/>
              </w:rPr>
              <w:t>depozitare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6C190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A2495">
              <w:rPr>
                <w:b/>
                <w:bCs/>
                <w:color w:val="000000"/>
                <w:lang w:val="en-US"/>
              </w:rPr>
              <w:t>Obs.</w:t>
            </w:r>
          </w:p>
        </w:tc>
      </w:tr>
      <w:tr w:rsidR="00F62CCF" w:rsidRPr="00564162" w14:paraId="3DB2E61E" w14:textId="77777777" w:rsidTr="00F62CCF">
        <w:trPr>
          <w:trHeight w:val="61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320B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7B61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899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86B0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F75C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F7424" w14:textId="77777777" w:rsidR="00F62CCF" w:rsidRPr="00564162" w:rsidRDefault="00F62CCF" w:rsidP="001938F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B75C40" w14:textId="77777777" w:rsidR="00F62CCF" w:rsidRPr="00564162" w:rsidRDefault="00F62CCF" w:rsidP="001938F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E8E" w14:textId="77777777" w:rsidR="00F62CCF" w:rsidRPr="00564162" w:rsidRDefault="00F62CCF" w:rsidP="001938F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21CDBDB7" w14:textId="77777777" w:rsidTr="00F62CCF">
        <w:trPr>
          <w:gridAfter w:val="1"/>
          <w:wAfter w:w="385" w:type="dxa"/>
          <w:trHeight w:val="300"/>
        </w:trPr>
        <w:tc>
          <w:tcPr>
            <w:tcW w:w="10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E02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52E99">
              <w:rPr>
                <w:i/>
                <w:iCs/>
                <w:sz w:val="24"/>
                <w:szCs w:val="24"/>
              </w:rPr>
              <w:t>Detașamentul</w:t>
            </w:r>
            <w:proofErr w:type="spellEnd"/>
            <w:r w:rsidRPr="00052E99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052E99">
              <w:rPr>
                <w:i/>
                <w:iCs/>
                <w:sz w:val="24"/>
                <w:szCs w:val="24"/>
              </w:rPr>
              <w:t>Pompieri</w:t>
            </w:r>
            <w:proofErr w:type="spellEnd"/>
            <w:r w:rsidRPr="00052E9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2E99">
              <w:rPr>
                <w:i/>
                <w:iCs/>
                <w:sz w:val="24"/>
                <w:szCs w:val="24"/>
              </w:rPr>
              <w:t>Vaslui</w:t>
            </w:r>
            <w:proofErr w:type="spellEnd"/>
          </w:p>
        </w:tc>
      </w:tr>
      <w:tr w:rsidR="00F62CCF" w:rsidRPr="00564162" w14:paraId="7528F791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D9E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372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PLC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Cazan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100 L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18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E3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34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3BC7D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30EB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56E1718E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7B80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0DD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Pompă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Wilo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S 25/7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D1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3F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B7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9B0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92C9D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42B7C148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2B5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292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Pompă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Wilo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S 30/10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3F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36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28E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44E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21A4D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7F33765E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C1A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724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Pompă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Wilo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S 40/10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11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A8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9F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130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172F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2C2E1E29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FDC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225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Pompă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Wilo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S 40/7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7B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4A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CC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5A1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B2C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413C9BAD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7E8A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B3E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Pompă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Wilo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Z 40/7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2C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C3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68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C93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4D9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2647361F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1A2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AD9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Servoregulator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apă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caldă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menajeră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58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43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D8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F76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0F9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4A3BF35F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1430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F81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Servoregulator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încălzire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F4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52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9D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C97DD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B7D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49344EA8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60C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16B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Aquasistem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VRV 100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18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7A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E4D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3EC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A0E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E9293BF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A637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D4D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Reflex M 200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17E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58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60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953A0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065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5984190A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D35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8FD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Reflex NG 100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75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998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45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CF4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820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01FAB9BF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6DF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A8A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Reflex NG 100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9A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A8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AE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42A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4E10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0C2B1B25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77D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6A3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Reflex NG 50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4C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BD0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76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572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C90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3D99D070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13F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792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Reflex NG 50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A9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97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75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E72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Vaslui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0F81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74EC71BE" w14:textId="77777777" w:rsidTr="00F62CCF">
        <w:trPr>
          <w:gridAfter w:val="1"/>
          <w:wAfter w:w="385" w:type="dxa"/>
          <w:trHeight w:val="300"/>
        </w:trPr>
        <w:tc>
          <w:tcPr>
            <w:tcW w:w="10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22DE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52E99">
              <w:rPr>
                <w:i/>
                <w:iCs/>
                <w:sz w:val="24"/>
                <w:szCs w:val="24"/>
              </w:rPr>
              <w:t>Detașamentul</w:t>
            </w:r>
            <w:proofErr w:type="spellEnd"/>
            <w:r w:rsidRPr="00052E99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052E99">
              <w:rPr>
                <w:i/>
                <w:iCs/>
                <w:sz w:val="24"/>
                <w:szCs w:val="24"/>
              </w:rPr>
              <w:t>Pompieri</w:t>
            </w:r>
            <w:proofErr w:type="spellEnd"/>
            <w:r w:rsidRPr="00052E9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2E99">
              <w:rPr>
                <w:i/>
                <w:iCs/>
                <w:sz w:val="24"/>
                <w:szCs w:val="24"/>
              </w:rPr>
              <w:t>Bârlad</w:t>
            </w:r>
            <w:proofErr w:type="spellEnd"/>
          </w:p>
        </w:tc>
      </w:tr>
      <w:tr w:rsidR="00F62CCF" w:rsidRPr="00564162" w14:paraId="723B191A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DD470B9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9F535DC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Contor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electric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F200BC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B71408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5C72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875CE8E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A81D7A8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49F5F37B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03EE8D0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87662D4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REFLEX N 50 L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0BA551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75FAA7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1BD09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721E8C5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FA009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78326373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B8A7FDC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B581462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PLC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Cazan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model C 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D12B80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22A1EB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8FAD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78ECECD0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445E36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E4BE9FA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01E1BFA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E24208F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WILO TOP-S 30/10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B01E68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2F5244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CA45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75B93F1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EB69A5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13075EE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15BE4A6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5FA36D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WILO TOP-S 30/10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90D4E6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E84F1E0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FE3F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371A0A9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D145C9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E506E7C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B28EF20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C6A52ED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WILO TOP-S 30/10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5FC1FB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458C216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1A985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43530CFC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425EF0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8C0A869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EAB5DB2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F36368D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WILO TOP-S 30/10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DD7A49A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4D27892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83D9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5F0FF82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2AF439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4F0EAA2F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2099299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449C8E1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WILO TOP-S 40/7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DAC3CA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39F8F23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2FB98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13BAD3C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15C5AA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71AB7016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0A3AE09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2584FDC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Servoregulator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564162">
              <w:rPr>
                <w:color w:val="000000"/>
                <w:sz w:val="22"/>
                <w:szCs w:val="22"/>
                <w:lang w:val="en-US"/>
              </w:rPr>
              <w:t>calda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menajera</w:t>
            </w:r>
            <w:proofErr w:type="spellEnd"/>
            <w:proofErr w:type="gram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 tip ESBE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0FC746E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00B663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CD0F7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73C95D7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F13478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C5C5761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8F7F3BA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B4E0A9A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Servoregulator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calda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menajera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tip ESBE AB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BF97C3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D1FA57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AE13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0C3F4D9B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390FD8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27146F0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D90E49B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A9EC2E8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Servoregulator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calda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menajera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tip ESBE AB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7A82BC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9A34D0D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FBF90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54F50154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640E3D5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656D40BB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" w:type="dxa"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EBB0F86" w14:textId="77777777" w:rsidR="00F62CCF" w:rsidRPr="00564162" w:rsidRDefault="00F62CCF" w:rsidP="00F62CCF">
            <w:pPr>
              <w:numPr>
                <w:ilvl w:val="0"/>
                <w:numId w:val="8"/>
              </w:numPr>
              <w:ind w:hanging="531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94F5336" w14:textId="77777777" w:rsidR="00F62CCF" w:rsidRPr="00564162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564162">
              <w:rPr>
                <w:color w:val="000000"/>
                <w:sz w:val="22"/>
                <w:szCs w:val="22"/>
                <w:lang w:val="en-US"/>
              </w:rPr>
              <w:t xml:space="preserve"> REFLEX N 300L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337F5B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4D94E2F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93479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4162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shd w:val="clear" w:color="auto" w:fill="auto"/>
            <w:hideMark/>
          </w:tcPr>
          <w:p w14:paraId="237EBFCE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64162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090FE01" w14:textId="77777777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564162" w14:paraId="182CDDB0" w14:textId="77777777" w:rsidTr="00F62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1" w:type="dxa"/>
          <w:trHeight w:val="300"/>
        </w:trPr>
        <w:tc>
          <w:tcPr>
            <w:tcW w:w="10244" w:type="dxa"/>
            <w:gridSpan w:val="8"/>
            <w:shd w:val="clear" w:color="auto" w:fill="auto"/>
            <w:noWrap/>
            <w:vAlign w:val="center"/>
          </w:tcPr>
          <w:p w14:paraId="0CE8F66B" w14:textId="77777777" w:rsidR="00BC7BF5" w:rsidRDefault="00F62CCF" w:rsidP="001938F0">
            <w:pPr>
              <w:jc w:val="center"/>
              <w:rPr>
                <w:i/>
                <w:iCs/>
                <w:sz w:val="24"/>
                <w:szCs w:val="24"/>
              </w:rPr>
            </w:pPr>
            <w:r w:rsidRPr="007B5CB7">
              <w:rPr>
                <w:i/>
                <w:iCs/>
                <w:sz w:val="24"/>
                <w:szCs w:val="24"/>
              </w:rPr>
              <w:tab/>
            </w:r>
          </w:p>
          <w:p w14:paraId="2B593401" w14:textId="5E8AC65E" w:rsidR="00F62CCF" w:rsidRPr="00564162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B5CB7">
              <w:rPr>
                <w:i/>
                <w:iCs/>
                <w:sz w:val="24"/>
                <w:szCs w:val="24"/>
              </w:rPr>
              <w:lastRenderedPageBreak/>
              <w:t>Secția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Pompieri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Huși</w:t>
            </w:r>
            <w:proofErr w:type="spellEnd"/>
          </w:p>
        </w:tc>
      </w:tr>
      <w:tr w:rsidR="00F62CCF" w:rsidRPr="003E72BB" w14:paraId="5D59D075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BD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137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Contor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rece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tip 2N 10MC/H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EF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80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C4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43E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2D8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0FC89A53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F87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109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Contor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energie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termica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ultraheat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70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7F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CC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5EC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BF8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7B6D8160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093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8A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3E72BB">
              <w:rPr>
                <w:color w:val="000000"/>
                <w:sz w:val="22"/>
                <w:szCs w:val="22"/>
                <w:lang w:val="en-US"/>
              </w:rPr>
              <w:t>Gigacalorimetru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 ultraheat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B6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E1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6E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D49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B5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54842985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46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531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PLC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Cazan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TBOX model C3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98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64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4A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81C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B17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79FBC4C4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BB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01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WILO TOP S 30/10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81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A4B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9F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56E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0F1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7257A33E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F5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583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WILO TOP S 40/4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B4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B9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0E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86B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A7F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35BA38DC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6CA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2B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WILO TOP S 50/4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E6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F0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75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C41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D7B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5D5EE676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1E4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34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Servoregulator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calda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menajera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tip ESBE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4B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56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47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D5D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CBA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559BAF18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356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A66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Servoregulator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incalzire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ASBE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92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85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8A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781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5F7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16860811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05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E00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WILO T0P S/50/7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D6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C9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69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C0E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D97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2FC3686A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2E3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7F5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Pompa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WILO TOP S/50/7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06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BB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78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4E6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A52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5688E617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7A8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CF3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REFLEX N 400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C2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EA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F0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AA9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9BD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1135E2E2" w14:textId="77777777" w:rsidTr="00F62CCF">
        <w:trPr>
          <w:gridAfter w:val="3"/>
          <w:wAfter w:w="431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EFC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C96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Vas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expansiune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REFLEX NG  50 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8A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90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9A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5C3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3D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B4DB64A" w14:textId="77777777" w:rsidR="00F62CCF" w:rsidRDefault="00F62CCF" w:rsidP="00F62CCF">
      <w:pPr>
        <w:adjustRightInd w:val="0"/>
        <w:spacing w:after="120"/>
        <w:ind w:firstLine="567"/>
        <w:rPr>
          <w:b/>
          <w:bCs/>
          <w:i/>
          <w:iCs/>
          <w:sz w:val="24"/>
          <w:szCs w:val="24"/>
        </w:rPr>
      </w:pPr>
    </w:p>
    <w:p w14:paraId="4F572BF1" w14:textId="77777777" w:rsidR="00F62CCF" w:rsidRPr="00052E99" w:rsidRDefault="00F62CCF" w:rsidP="00F62CCF">
      <w:pPr>
        <w:adjustRightInd w:val="0"/>
        <w:spacing w:after="120"/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</w:t>
      </w:r>
      <w:r w:rsidRPr="00052E99">
        <w:rPr>
          <w:b/>
          <w:bCs/>
          <w:i/>
          <w:iCs/>
          <w:sz w:val="24"/>
          <w:szCs w:val="24"/>
        </w:rPr>
        <w:t xml:space="preserve">) </w:t>
      </w:r>
      <w:proofErr w:type="spellStart"/>
      <w:r w:rsidRPr="00052E99">
        <w:rPr>
          <w:b/>
          <w:bCs/>
          <w:i/>
          <w:iCs/>
          <w:sz w:val="24"/>
          <w:szCs w:val="24"/>
        </w:rPr>
        <w:t>Materiale</w:t>
      </w:r>
      <w:proofErr w:type="spellEnd"/>
      <w:r w:rsidRPr="00052E99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Pr="00052E99">
        <w:rPr>
          <w:b/>
          <w:bCs/>
          <w:i/>
          <w:iCs/>
          <w:sz w:val="24"/>
          <w:szCs w:val="24"/>
        </w:rPr>
        <w:t>piese</w:t>
      </w:r>
      <w:proofErr w:type="spellEnd"/>
      <w:r w:rsidRPr="00052E99">
        <w:rPr>
          <w:b/>
          <w:bCs/>
          <w:i/>
          <w:iCs/>
          <w:sz w:val="24"/>
          <w:szCs w:val="24"/>
        </w:rPr>
        <w:t xml:space="preserve"> de </w:t>
      </w:r>
      <w:proofErr w:type="spellStart"/>
      <w:r w:rsidRPr="00052E99">
        <w:rPr>
          <w:b/>
          <w:bCs/>
          <w:i/>
          <w:iCs/>
          <w:sz w:val="24"/>
          <w:szCs w:val="24"/>
        </w:rPr>
        <w:t>schimb</w:t>
      </w:r>
      <w:proofErr w:type="spellEnd"/>
    </w:p>
    <w:tbl>
      <w:tblPr>
        <w:tblW w:w="981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109"/>
        <w:gridCol w:w="778"/>
        <w:gridCol w:w="72"/>
        <w:gridCol w:w="992"/>
        <w:gridCol w:w="1134"/>
        <w:gridCol w:w="860"/>
        <w:gridCol w:w="26"/>
      </w:tblGrid>
      <w:tr w:rsidR="00F62CCF" w:rsidRPr="003E72BB" w14:paraId="17998A00" w14:textId="77777777" w:rsidTr="001938F0">
        <w:trPr>
          <w:gridAfter w:val="1"/>
          <w:wAfter w:w="26" w:type="dxa"/>
          <w:trHeight w:hRule="exact" w:val="57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E71" w14:textId="77777777" w:rsidR="00F62CCF" w:rsidRPr="00CA2495" w:rsidRDefault="00F62CCF" w:rsidP="001938F0">
            <w:pPr>
              <w:ind w:hanging="110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 w:rsidRPr="00CA2495">
              <w:rPr>
                <w:b/>
                <w:bCs/>
                <w:color w:val="000000"/>
                <w:lang w:val="en-US"/>
              </w:rPr>
              <w:t>Nr.Crt</w:t>
            </w:r>
            <w:proofErr w:type="spellEnd"/>
            <w:proofErr w:type="gramEnd"/>
            <w:r w:rsidRPr="00CA2495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27C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A2495">
              <w:rPr>
                <w:b/>
                <w:bCs/>
              </w:rPr>
              <w:t>Denumirea</w:t>
            </w:r>
            <w:proofErr w:type="spellEnd"/>
            <w:r w:rsidRPr="00CA2495">
              <w:rPr>
                <w:b/>
                <w:bCs/>
              </w:rPr>
              <w:t xml:space="preserve"> </w:t>
            </w:r>
            <w:proofErr w:type="spellStart"/>
            <w:r w:rsidRPr="00CA2495">
              <w:rPr>
                <w:b/>
                <w:bCs/>
              </w:rPr>
              <w:t>bunurilor</w:t>
            </w:r>
            <w:proofErr w:type="spellEnd"/>
            <w:r w:rsidRPr="00CA2495">
              <w:rPr>
                <w:b/>
                <w:bCs/>
              </w:rPr>
              <w:t xml:space="preserve"> </w:t>
            </w:r>
            <w:proofErr w:type="spellStart"/>
            <w:r w:rsidRPr="00CA2495">
              <w:rPr>
                <w:b/>
                <w:bCs/>
              </w:rPr>
              <w:t>materiale</w:t>
            </w:r>
            <w:proofErr w:type="spellEnd"/>
            <w:r w:rsidRPr="00CA2495">
              <w:rPr>
                <w:b/>
                <w:bCs/>
              </w:rPr>
              <w:t xml:space="preserve"> </w:t>
            </w:r>
            <w:proofErr w:type="spellStart"/>
            <w:r w:rsidRPr="00CA2495">
              <w:rPr>
                <w:b/>
                <w:bCs/>
              </w:rPr>
              <w:t>scoase</w:t>
            </w:r>
            <w:proofErr w:type="spellEnd"/>
            <w:r w:rsidRPr="00CA2495">
              <w:rPr>
                <w:b/>
                <w:bCs/>
              </w:rPr>
              <w:t xml:space="preserve"> la </w:t>
            </w:r>
            <w:proofErr w:type="spellStart"/>
            <w:r w:rsidRPr="00CA2495">
              <w:rPr>
                <w:b/>
                <w:bCs/>
              </w:rPr>
              <w:t>licitație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C4B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A2495">
              <w:rPr>
                <w:b/>
                <w:bCs/>
                <w:color w:val="000000"/>
                <w:lang w:val="en-US"/>
              </w:rPr>
              <w:t>U.M.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CCB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A2495">
              <w:rPr>
                <w:b/>
                <w:bCs/>
                <w:color w:val="000000"/>
                <w:lang w:val="en-US"/>
              </w:rPr>
              <w:t>Cantitate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F88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A2495">
              <w:rPr>
                <w:b/>
                <w:bCs/>
                <w:color w:val="000000"/>
                <w:lang w:val="en-US"/>
              </w:rPr>
              <w:t xml:space="preserve">Loc </w:t>
            </w:r>
            <w:proofErr w:type="spellStart"/>
            <w:r w:rsidRPr="00CA2495">
              <w:rPr>
                <w:b/>
                <w:bCs/>
                <w:color w:val="000000"/>
                <w:lang w:val="en-US"/>
              </w:rPr>
              <w:t>depozitare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5856" w14:textId="77777777" w:rsidR="00F62CCF" w:rsidRPr="00CA2495" w:rsidRDefault="00F62CCF" w:rsidP="001938F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A2495">
              <w:rPr>
                <w:b/>
                <w:bCs/>
                <w:color w:val="000000"/>
                <w:lang w:val="en-US"/>
              </w:rPr>
              <w:t>Obs.</w:t>
            </w:r>
          </w:p>
        </w:tc>
      </w:tr>
      <w:tr w:rsidR="00F62CCF" w:rsidRPr="003E72BB" w14:paraId="14FCAAF5" w14:textId="77777777" w:rsidTr="001938F0">
        <w:trPr>
          <w:gridAfter w:val="1"/>
          <w:wAfter w:w="26" w:type="dxa"/>
          <w:trHeight w:val="4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FE2A9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643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089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9A68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9206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CCEF7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62CCF" w:rsidRPr="003E72BB" w14:paraId="2B1CC315" w14:textId="77777777" w:rsidTr="001938F0">
        <w:trPr>
          <w:trHeight w:val="360"/>
          <w:jc w:val="center"/>
        </w:trPr>
        <w:tc>
          <w:tcPr>
            <w:tcW w:w="98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2895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  <w:proofErr w:type="spellStart"/>
            <w:r w:rsidRPr="007B5CB7">
              <w:rPr>
                <w:i/>
                <w:iCs/>
                <w:sz w:val="24"/>
                <w:szCs w:val="24"/>
              </w:rPr>
              <w:t>Detașamentul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Pompieri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Vaslui</w:t>
            </w:r>
            <w:proofErr w:type="spellEnd"/>
          </w:p>
        </w:tc>
      </w:tr>
      <w:tr w:rsidR="00F62CCF" w:rsidRPr="003E72BB" w14:paraId="1FB6AC14" w14:textId="77777777" w:rsidTr="001938F0">
        <w:trPr>
          <w:gridAfter w:val="1"/>
          <w:wAfter w:w="26" w:type="dxa"/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4C62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775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Cot 90</w:t>
            </w:r>
            <w:r w:rsidRPr="003E72BB">
              <w:rPr>
                <w:color w:val="000000"/>
                <w:sz w:val="22"/>
                <w:szCs w:val="22"/>
                <w:vertAlign w:val="superscript"/>
                <w:lang w:val="en-US"/>
              </w:rPr>
              <w:t>o</w:t>
            </w: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80 mm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CE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FB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86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683D" w14:textId="77777777" w:rsidR="00F62CCF" w:rsidRPr="003E72BB" w:rsidRDefault="00F62CCF" w:rsidP="001938F0">
            <w:pPr>
              <w:rPr>
                <w:sz w:val="22"/>
                <w:szCs w:val="22"/>
              </w:rPr>
            </w:pPr>
          </w:p>
        </w:tc>
      </w:tr>
      <w:tr w:rsidR="00F62CCF" w:rsidRPr="003E72BB" w14:paraId="5ED743D5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37E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9D9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65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95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9C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955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588E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41C5F930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2332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A7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100 mm PN 16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apă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rece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F6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DB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BA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5D6D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6254011F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711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FB7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100 mm PN 16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încălzire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7D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BF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919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8061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1F72D837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F41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9B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Piesă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legătură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100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C4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8F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AC0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7323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2A592397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68E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015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1 ½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toli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58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17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6A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ADFA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7CA6087F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348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66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E72BB">
              <w:rPr>
                <w:color w:val="000000"/>
                <w:sz w:val="22"/>
                <w:szCs w:val="22"/>
                <w:lang w:val="en-US"/>
              </w:rPr>
              <w:t>ø  1</w:t>
            </w:r>
            <w:proofErr w:type="gram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/4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toli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37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BC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770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9D3E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413320D9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DA1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1D7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2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toli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26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CD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A8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8027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0A1BE9D6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060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17C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50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73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8D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F6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66E4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78F0C259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624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5BA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50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26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93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6FB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9DEF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24ED4B18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B91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21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65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56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A9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FB7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80DC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6020EDAD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A30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5B7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80 mm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A5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40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ED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1ED7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78C787A9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024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8DC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85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78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7B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9D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09CB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3E86BD33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533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8FE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Supapa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siguranță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cazane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1 1/2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87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7A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9FB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7A89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5E40835C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28C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05E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Supapa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siguranță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ptr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acumulator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79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44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07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6640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7AB1E2A5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3FA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4B3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Șurub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piuliță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24x7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AC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54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3AB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8AB4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2D99EB05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CA2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276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Șurub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piuliță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24x70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B3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12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04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534F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2712D1E4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F94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5A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Teu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100 mm cu ø 80 mm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1FE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88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A2C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9FC9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3B0BB254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D29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476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Vană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3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căi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apă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caldă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menajeră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DN 100/4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28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7F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05E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A1EC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15BA1335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00F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293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Vană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trei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căi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50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46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2A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54E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0E43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64EE41A6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9D4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858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Vană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trei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căi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65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C1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DB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BB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CD3B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749FFF3A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68C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9B9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Vană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trei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căi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pentru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încălzire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DN 100/4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E3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6F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A9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3946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79B2F171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5B3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714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Vană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ø 100 mm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DA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3D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32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</w:rPr>
              <w:t>Vaslui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B01C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</w:p>
        </w:tc>
      </w:tr>
      <w:tr w:rsidR="00F62CCF" w:rsidRPr="003E72BB" w14:paraId="5FDF4FB8" w14:textId="77777777" w:rsidTr="001938F0">
        <w:trPr>
          <w:trHeight w:val="30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82FF" w14:textId="77777777" w:rsidR="00F62CCF" w:rsidRPr="003E72BB" w:rsidRDefault="00F62CCF" w:rsidP="001938F0">
            <w:pPr>
              <w:jc w:val="center"/>
              <w:rPr>
                <w:sz w:val="22"/>
                <w:szCs w:val="22"/>
              </w:rPr>
            </w:pPr>
            <w:proofErr w:type="spellStart"/>
            <w:r w:rsidRPr="007B5CB7">
              <w:rPr>
                <w:i/>
                <w:iCs/>
                <w:sz w:val="24"/>
                <w:szCs w:val="24"/>
              </w:rPr>
              <w:t>Detașamentul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Pompieri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Bârlad</w:t>
            </w:r>
            <w:proofErr w:type="spellEnd"/>
          </w:p>
        </w:tc>
      </w:tr>
      <w:tr w:rsidR="00F62CCF" w:rsidRPr="003E72BB" w14:paraId="6C86381A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32F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D03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Clapeta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sens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65 mm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E2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62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B6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F8F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38829148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40D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59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Clapeta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sens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80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B5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C3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46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2B9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3444847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44F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D21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Detector gaze nat. tip PREVENT 2000M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FB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7F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957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212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0D4DBDCC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C2B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76C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50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08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05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716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62E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67F53F22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E83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D28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80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60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32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58A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170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276584C1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E22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419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Flansa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DN 80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C6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0A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9D8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862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208C622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A51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45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Geam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un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canat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0.98X108 cm pe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tamplarie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aluminiu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3D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50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6A5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A3E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02708E49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F1D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B06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Geam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fix 108X108 </w:t>
            </w:r>
            <w:proofErr w:type="gramStart"/>
            <w:r w:rsidRPr="003E72BB">
              <w:rPr>
                <w:color w:val="000000"/>
                <w:sz w:val="22"/>
                <w:szCs w:val="22"/>
                <w:lang w:val="en-US"/>
              </w:rPr>
              <w:t>cm  pe</w:t>
            </w:r>
            <w:proofErr w:type="gram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tamplarie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aluminiu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E6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E4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E91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E38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402E48C4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2AA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7D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Geam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fix 108X198 cm pe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tamplarie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aluminiu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48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44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C6A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848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69E7742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637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089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Reductie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DN 80-65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A0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F4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E17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3D3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0A4A417D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25D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DDF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DN 80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E4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98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251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DD4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00920237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0C5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45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40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F47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03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643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3BA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1A306580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AB7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92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50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84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8F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0F6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DB8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CA4CE3E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989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8C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65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AF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9B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FB7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387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6517113C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0B2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68F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04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EE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23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3F4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66EB3473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D27B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65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Supapa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siguranta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1” 1/2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CA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9A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657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441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5E1A8D27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FBCA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05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Teava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neagra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50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EC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M.L.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19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106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A89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12DE4700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002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8ED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Teava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neagra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65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09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M.L.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BD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376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B17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0F8432D4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8EF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38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Teava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neagra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85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CC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M.L.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05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8F4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C3D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2A04FD70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9E1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514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Usa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dubla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tamplarie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aluminiu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230cm X 180 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04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C1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06C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802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9F5D3CB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894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F98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Vana cu 3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calda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menajera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tip ESBE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C2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72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4BD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6DC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5210445C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04C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E8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Vana cu 3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pt.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incalzire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tip ESBE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71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FCD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2BD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Bârlad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1D5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1623092D" w14:textId="77777777" w:rsidTr="001938F0">
        <w:trPr>
          <w:trHeight w:val="300"/>
          <w:jc w:val="center"/>
        </w:trPr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5F4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5CB7">
              <w:rPr>
                <w:i/>
                <w:iCs/>
                <w:sz w:val="24"/>
                <w:szCs w:val="24"/>
              </w:rPr>
              <w:t>Secția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Pompieri</w:t>
            </w:r>
            <w:proofErr w:type="spellEnd"/>
            <w:r w:rsidRPr="007B5CB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B5CB7">
              <w:rPr>
                <w:i/>
                <w:iCs/>
                <w:sz w:val="24"/>
                <w:szCs w:val="24"/>
              </w:rPr>
              <w:t>Huși</w:t>
            </w:r>
            <w:proofErr w:type="spellEnd"/>
          </w:p>
        </w:tc>
      </w:tr>
      <w:tr w:rsidR="00F62CCF" w:rsidRPr="003E72BB" w14:paraId="27FC39EE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C9C7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D9B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100mm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5E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90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4E5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49A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3271E275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2F44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D7A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50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22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53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DD2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DFE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41DFFAE5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8329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1DF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Filtru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Y DN 80mm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A0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BC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C92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7AF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6C1A9E9A" w14:textId="77777777" w:rsidTr="001938F0">
        <w:trPr>
          <w:gridAfter w:val="1"/>
          <w:wAfter w:w="26" w:type="dxa"/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0C21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38F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3E72BB">
              <w:rPr>
                <w:color w:val="000000"/>
                <w:sz w:val="22"/>
                <w:szCs w:val="22"/>
                <w:lang w:val="en-US"/>
              </w:rPr>
              <w:t>Flansa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 FI</w:t>
            </w:r>
            <w:proofErr w:type="gram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80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90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28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C72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2AB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4BCAD06E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6325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D2E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Reductie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de la 80 mm la 50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64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01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0B8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5C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ED8A1D9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DD55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9C2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Reductie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de la 80 mm la 65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62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9B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57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973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06C58D0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05DB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E7E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Robinet 1”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31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BE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1F4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764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F592581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1289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C5B1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100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2C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9AE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2F0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BC7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7EEC0782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01C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A98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50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A7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6F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E53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AB9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5DB61CF0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EFA7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305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65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05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80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608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14A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07984D1E" w14:textId="77777777" w:rsidTr="001938F0">
        <w:trPr>
          <w:gridAfter w:val="1"/>
          <w:wAfter w:w="26" w:type="dxa"/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0DF7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0FE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Robinet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sferic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80mm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5F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F0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020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AF9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6396CE32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3004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B87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Supapa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SENS DN 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07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10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80F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D11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178DB652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3D84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344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Supapa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SENS DN 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80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398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69E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619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02FFE627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1592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B35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Supapa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SENS DN 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99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48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FD2C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4612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190D8B69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0FD4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18F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3E72BB">
              <w:rPr>
                <w:color w:val="000000"/>
                <w:sz w:val="22"/>
                <w:szCs w:val="22"/>
                <w:lang w:val="en-US"/>
              </w:rPr>
              <w:t>Supapa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 SIGURANTA</w:t>
            </w:r>
            <w:proofErr w:type="gram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1” 1/4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7C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18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688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D04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63F7ED5D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5E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4F8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Surub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piulita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24x7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940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6D7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27F5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B39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204169A9" w14:textId="77777777" w:rsidTr="001938F0">
        <w:trPr>
          <w:gridAfter w:val="1"/>
          <w:wAfter w:w="26" w:type="dxa"/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017F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084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Teava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neagra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FI 85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77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C4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4F59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F096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1CD9CAC2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3098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38A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Vana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trei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3E72BB">
              <w:rPr>
                <w:color w:val="000000"/>
                <w:sz w:val="22"/>
                <w:szCs w:val="22"/>
                <w:lang w:val="en-US"/>
              </w:rPr>
              <w:t>calda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menajera</w:t>
            </w:r>
            <w:proofErr w:type="spellEnd"/>
            <w:proofErr w:type="gram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tip ESBE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11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BBB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D90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CD8F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CCF" w:rsidRPr="003E72BB" w14:paraId="28702AE7" w14:textId="77777777" w:rsidTr="001938F0">
        <w:trPr>
          <w:gridAfter w:val="1"/>
          <w:wAfter w:w="26" w:type="dxa"/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25DA" w14:textId="77777777" w:rsidR="00F62CCF" w:rsidRPr="003E72BB" w:rsidRDefault="00F62CCF" w:rsidP="00F62CCF">
            <w:pPr>
              <w:numPr>
                <w:ilvl w:val="0"/>
                <w:numId w:val="9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0EF" w14:textId="77777777" w:rsidR="00F62CCF" w:rsidRPr="003E72BB" w:rsidRDefault="00F62CCF" w:rsidP="001938F0">
            <w:pPr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Vana cu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trei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cai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pentru </w:t>
            </w: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incalzire</w:t>
            </w:r>
            <w:proofErr w:type="spellEnd"/>
            <w:r w:rsidRPr="003E72BB">
              <w:rPr>
                <w:color w:val="000000"/>
                <w:sz w:val="22"/>
                <w:szCs w:val="22"/>
                <w:lang w:val="en-US"/>
              </w:rPr>
              <w:t xml:space="preserve"> tip ESBE DN 65 2”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A84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DB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E72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8A91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72BB">
              <w:rPr>
                <w:color w:val="000000"/>
                <w:sz w:val="22"/>
                <w:szCs w:val="22"/>
                <w:lang w:val="en-US"/>
              </w:rPr>
              <w:t>Huși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D083" w14:textId="77777777" w:rsidR="00F62CCF" w:rsidRPr="003E72BB" w:rsidRDefault="00F62CCF" w:rsidP="001938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2FC79DF" w14:textId="77777777" w:rsidR="00BC7BF5" w:rsidRDefault="00BC7BF5" w:rsidP="00832FC8">
      <w:pPr>
        <w:ind w:firstLine="708"/>
        <w:jc w:val="both"/>
        <w:rPr>
          <w:sz w:val="24"/>
          <w:szCs w:val="28"/>
          <w:lang w:val="ro-RO"/>
        </w:rPr>
      </w:pPr>
    </w:p>
    <w:p w14:paraId="09B9C0CC" w14:textId="60421A6C" w:rsidR="00832FC8" w:rsidRPr="0099312C" w:rsidRDefault="00832FC8" w:rsidP="00832FC8">
      <w:pPr>
        <w:ind w:firstLine="708"/>
        <w:jc w:val="both"/>
        <w:rPr>
          <w:sz w:val="24"/>
          <w:szCs w:val="28"/>
          <w:lang w:val="ro-RO"/>
        </w:rPr>
      </w:pPr>
      <w:r w:rsidRPr="0099312C">
        <w:rPr>
          <w:sz w:val="24"/>
          <w:szCs w:val="28"/>
          <w:lang w:val="ro-RO"/>
        </w:rPr>
        <w:t>Solicitările de preluare fără plată se vor adresa direct Inspectoratului pentru Situaţii de Urgenţă “</w:t>
      </w:r>
      <w:r w:rsidR="00F62CCF" w:rsidRPr="0099312C">
        <w:rPr>
          <w:sz w:val="24"/>
          <w:szCs w:val="28"/>
          <w:lang w:val="ro-RO"/>
        </w:rPr>
        <w:t>Podul Înalt</w:t>
      </w:r>
      <w:r w:rsidRPr="0099312C">
        <w:rPr>
          <w:sz w:val="24"/>
          <w:szCs w:val="28"/>
          <w:lang w:val="ro-RO"/>
        </w:rPr>
        <w:t xml:space="preserve">” al judeţului </w:t>
      </w:r>
      <w:r w:rsidR="00F62CCF" w:rsidRPr="0099312C">
        <w:rPr>
          <w:sz w:val="24"/>
          <w:szCs w:val="28"/>
          <w:lang w:val="ro-RO"/>
        </w:rPr>
        <w:t>Vaslui</w:t>
      </w:r>
      <w:r w:rsidRPr="0099312C">
        <w:rPr>
          <w:sz w:val="24"/>
          <w:szCs w:val="28"/>
          <w:lang w:val="ro-RO"/>
        </w:rPr>
        <w:t>, în conformitate cu prevederile HGR 81/2003</w:t>
      </w:r>
      <w:r w:rsidR="0099312C" w:rsidRPr="0099312C">
        <w:rPr>
          <w:sz w:val="24"/>
          <w:szCs w:val="28"/>
          <w:lang w:val="ro-RO"/>
        </w:rPr>
        <w:t xml:space="preserve">, </w:t>
      </w:r>
      <w:r w:rsidRPr="0099312C">
        <w:rPr>
          <w:sz w:val="24"/>
          <w:szCs w:val="28"/>
          <w:lang w:val="ro-RO"/>
        </w:rPr>
        <w:t xml:space="preserve">cu modificările si completările ulterioare, avându-se </w:t>
      </w:r>
      <w:r w:rsidR="0099312C" w:rsidRPr="0099312C">
        <w:rPr>
          <w:sz w:val="24"/>
          <w:szCs w:val="28"/>
          <w:lang w:val="ro-RO"/>
        </w:rPr>
        <w:t>î</w:t>
      </w:r>
      <w:r w:rsidRPr="0099312C">
        <w:rPr>
          <w:sz w:val="24"/>
          <w:szCs w:val="28"/>
          <w:lang w:val="ro-RO"/>
        </w:rPr>
        <w:t>n vedere următoarele:</w:t>
      </w:r>
    </w:p>
    <w:p w14:paraId="362609EF" w14:textId="77777777" w:rsidR="00832FC8" w:rsidRPr="0099312C" w:rsidRDefault="00832FC8" w:rsidP="00832FC8">
      <w:pPr>
        <w:numPr>
          <w:ilvl w:val="0"/>
          <w:numId w:val="3"/>
        </w:numPr>
        <w:jc w:val="both"/>
        <w:rPr>
          <w:sz w:val="24"/>
          <w:szCs w:val="28"/>
          <w:lang w:val="ro-RO"/>
        </w:rPr>
      </w:pPr>
      <w:r w:rsidRPr="0099312C">
        <w:rPr>
          <w:sz w:val="24"/>
          <w:szCs w:val="28"/>
          <w:lang w:val="ro-RO"/>
        </w:rPr>
        <w:lastRenderedPageBreak/>
        <w:t xml:space="preserve">Solicitările efectuate de către unitățile administrativ teritoriale vor fi avizate de prefect </w:t>
      </w:r>
      <w:r w:rsidR="00FD4206" w:rsidRPr="0099312C">
        <w:rPr>
          <w:sz w:val="24"/>
          <w:szCs w:val="28"/>
          <w:lang w:val="ro-RO"/>
        </w:rPr>
        <w:t>ș</w:t>
      </w:r>
      <w:r w:rsidRPr="0099312C">
        <w:rPr>
          <w:sz w:val="24"/>
          <w:szCs w:val="28"/>
          <w:lang w:val="ro-RO"/>
        </w:rPr>
        <w:t xml:space="preserve">i vor fi însoțite de hotărârea consiliului local sau a consiliului județean, din care sa reiasă necesitatea </w:t>
      </w:r>
      <w:r w:rsidR="00FD4206" w:rsidRPr="0099312C">
        <w:rPr>
          <w:sz w:val="24"/>
          <w:szCs w:val="28"/>
          <w:lang w:val="ro-RO"/>
        </w:rPr>
        <w:t>ș</w:t>
      </w:r>
      <w:r w:rsidRPr="0099312C">
        <w:rPr>
          <w:sz w:val="24"/>
          <w:szCs w:val="28"/>
          <w:lang w:val="ro-RO"/>
        </w:rPr>
        <w:t>i destinația acestora.</w:t>
      </w:r>
    </w:p>
    <w:p w14:paraId="6C57D5A9" w14:textId="7D02ED0C" w:rsidR="00832FC8" w:rsidRPr="0099312C" w:rsidRDefault="00832FC8" w:rsidP="00832FC8">
      <w:pPr>
        <w:numPr>
          <w:ilvl w:val="0"/>
          <w:numId w:val="3"/>
        </w:numPr>
        <w:jc w:val="both"/>
        <w:rPr>
          <w:sz w:val="24"/>
          <w:szCs w:val="28"/>
          <w:lang w:val="ro-RO"/>
        </w:rPr>
      </w:pPr>
      <w:r w:rsidRPr="0099312C">
        <w:rPr>
          <w:sz w:val="24"/>
          <w:szCs w:val="28"/>
          <w:lang w:val="ro-RO"/>
        </w:rPr>
        <w:t>Solicitările efectuate de către unitățile de cult, trebuie s</w:t>
      </w:r>
      <w:r w:rsidR="00FD4206" w:rsidRPr="0099312C">
        <w:rPr>
          <w:sz w:val="24"/>
          <w:szCs w:val="28"/>
          <w:lang w:val="ro-RO"/>
        </w:rPr>
        <w:t>ă</w:t>
      </w:r>
      <w:r w:rsidRPr="0099312C">
        <w:rPr>
          <w:sz w:val="24"/>
          <w:szCs w:val="28"/>
          <w:lang w:val="ro-RO"/>
        </w:rPr>
        <w:t xml:space="preserve"> fie vizate de către conducătorul unității centrale de cult (</w:t>
      </w:r>
      <w:r w:rsidR="00FD4206" w:rsidRPr="0099312C">
        <w:rPr>
          <w:sz w:val="24"/>
          <w:szCs w:val="28"/>
          <w:lang w:val="ro-RO"/>
        </w:rPr>
        <w:t>î</w:t>
      </w:r>
      <w:r w:rsidRPr="0099312C">
        <w:rPr>
          <w:sz w:val="24"/>
          <w:szCs w:val="28"/>
          <w:lang w:val="ro-RO"/>
        </w:rPr>
        <w:t>n calitate de ordonator de credite)</w:t>
      </w:r>
      <w:r w:rsidR="001938F0" w:rsidRPr="0099312C">
        <w:rPr>
          <w:sz w:val="24"/>
          <w:szCs w:val="28"/>
          <w:lang w:val="ro-RO"/>
        </w:rPr>
        <w:t>.</w:t>
      </w:r>
    </w:p>
    <w:p w14:paraId="00ACAB4F" w14:textId="77777777" w:rsidR="00832FC8" w:rsidRPr="0099312C" w:rsidRDefault="00DE5771" w:rsidP="00832FC8">
      <w:pPr>
        <w:numPr>
          <w:ilvl w:val="0"/>
          <w:numId w:val="3"/>
        </w:numPr>
        <w:jc w:val="both"/>
        <w:rPr>
          <w:sz w:val="24"/>
          <w:szCs w:val="28"/>
          <w:lang w:val="ro-RO"/>
        </w:rPr>
      </w:pPr>
      <w:r w:rsidRPr="0099312C">
        <w:rPr>
          <w:sz w:val="24"/>
          <w:szCs w:val="28"/>
          <w:lang w:val="ro-RO"/>
        </w:rPr>
        <w:t>Î</w:t>
      </w:r>
      <w:r w:rsidR="00832FC8" w:rsidRPr="0099312C">
        <w:rPr>
          <w:sz w:val="24"/>
          <w:szCs w:val="28"/>
          <w:lang w:val="ro-RO"/>
        </w:rPr>
        <w:t>n cerere se va menționa</w:t>
      </w:r>
      <w:r w:rsidRPr="0099312C">
        <w:rPr>
          <w:sz w:val="24"/>
          <w:szCs w:val="28"/>
          <w:lang w:val="ro-RO"/>
        </w:rPr>
        <w:t xml:space="preserve"> </w:t>
      </w:r>
      <w:r w:rsidR="00FD4206" w:rsidRPr="0099312C">
        <w:rPr>
          <w:sz w:val="24"/>
          <w:szCs w:val="28"/>
          <w:lang w:val="ro-RO"/>
        </w:rPr>
        <w:t>î</w:t>
      </w:r>
      <w:r w:rsidR="00832FC8" w:rsidRPr="0099312C">
        <w:rPr>
          <w:sz w:val="24"/>
          <w:szCs w:val="28"/>
          <w:lang w:val="ro-RO"/>
        </w:rPr>
        <w:t xml:space="preserve">n mod expres, necesitatea </w:t>
      </w:r>
      <w:r w:rsidR="00FD4206" w:rsidRPr="0099312C">
        <w:rPr>
          <w:sz w:val="24"/>
          <w:szCs w:val="28"/>
          <w:lang w:val="ro-RO"/>
        </w:rPr>
        <w:t>ș</w:t>
      </w:r>
      <w:r w:rsidR="00832FC8" w:rsidRPr="0099312C">
        <w:rPr>
          <w:sz w:val="24"/>
          <w:szCs w:val="28"/>
          <w:lang w:val="ro-RO"/>
        </w:rPr>
        <w:t xml:space="preserve">i destinația </w:t>
      </w:r>
      <w:r w:rsidR="00BF1412" w:rsidRPr="0099312C">
        <w:rPr>
          <w:sz w:val="24"/>
          <w:szCs w:val="28"/>
          <w:lang w:val="ro-RO"/>
        </w:rPr>
        <w:t>bunurilor materiale</w:t>
      </w:r>
      <w:r w:rsidR="00832FC8" w:rsidRPr="0099312C">
        <w:rPr>
          <w:sz w:val="24"/>
          <w:szCs w:val="28"/>
          <w:lang w:val="ro-RO"/>
        </w:rPr>
        <w:t xml:space="preserve">, precum </w:t>
      </w:r>
      <w:r w:rsidR="00FD4206" w:rsidRPr="0099312C">
        <w:rPr>
          <w:sz w:val="24"/>
          <w:szCs w:val="28"/>
          <w:lang w:val="ro-RO"/>
        </w:rPr>
        <w:t>ș</w:t>
      </w:r>
      <w:r w:rsidR="00832FC8" w:rsidRPr="0099312C">
        <w:rPr>
          <w:sz w:val="24"/>
          <w:szCs w:val="28"/>
          <w:lang w:val="ro-RO"/>
        </w:rPr>
        <w:t>i faptul c</w:t>
      </w:r>
      <w:r w:rsidR="00FD4206" w:rsidRPr="0099312C">
        <w:rPr>
          <w:sz w:val="24"/>
          <w:szCs w:val="28"/>
          <w:lang w:val="ro-RO"/>
        </w:rPr>
        <w:t>ă</w:t>
      </w:r>
      <w:r w:rsidR="00832FC8" w:rsidRPr="0099312C">
        <w:rPr>
          <w:sz w:val="24"/>
          <w:szCs w:val="28"/>
          <w:lang w:val="ro-RO"/>
        </w:rPr>
        <w:t xml:space="preserve"> acestea vor fi folosite </w:t>
      </w:r>
      <w:r w:rsidR="00FD4206" w:rsidRPr="0099312C">
        <w:rPr>
          <w:sz w:val="24"/>
          <w:szCs w:val="28"/>
          <w:lang w:val="ro-RO"/>
        </w:rPr>
        <w:t>î</w:t>
      </w:r>
      <w:r w:rsidR="00832FC8" w:rsidRPr="0099312C">
        <w:rPr>
          <w:sz w:val="24"/>
          <w:szCs w:val="28"/>
          <w:lang w:val="ro-RO"/>
        </w:rPr>
        <w:t xml:space="preserve">n continuare </w:t>
      </w:r>
      <w:r w:rsidRPr="0099312C">
        <w:rPr>
          <w:sz w:val="24"/>
          <w:szCs w:val="28"/>
          <w:lang w:val="ro-RO"/>
        </w:rPr>
        <w:t>î</w:t>
      </w:r>
      <w:r w:rsidR="00832FC8" w:rsidRPr="0099312C">
        <w:rPr>
          <w:sz w:val="24"/>
          <w:szCs w:val="28"/>
          <w:lang w:val="ro-RO"/>
        </w:rPr>
        <w:t>n executarea activităților desfășura</w:t>
      </w:r>
      <w:r w:rsidRPr="0099312C">
        <w:rPr>
          <w:sz w:val="24"/>
          <w:szCs w:val="28"/>
          <w:lang w:val="ro-RO"/>
        </w:rPr>
        <w:t>t</w:t>
      </w:r>
      <w:r w:rsidR="00832FC8" w:rsidRPr="0099312C">
        <w:rPr>
          <w:sz w:val="24"/>
          <w:szCs w:val="28"/>
          <w:lang w:val="ro-RO"/>
        </w:rPr>
        <w:t>e de beneficiar.</w:t>
      </w:r>
    </w:p>
    <w:p w14:paraId="7B34B35D" w14:textId="77777777" w:rsidR="00D36150" w:rsidRPr="0099312C" w:rsidRDefault="00D36150" w:rsidP="00D36150">
      <w:pPr>
        <w:ind w:left="1065"/>
        <w:jc w:val="both"/>
        <w:rPr>
          <w:sz w:val="24"/>
          <w:szCs w:val="28"/>
          <w:lang w:val="ro-RO"/>
        </w:rPr>
      </w:pPr>
    </w:p>
    <w:p w14:paraId="2FD1E36F" w14:textId="43AB75FB" w:rsidR="00832FC8" w:rsidRPr="0099312C" w:rsidRDefault="00832FC8" w:rsidP="00832FC8">
      <w:pPr>
        <w:ind w:firstLine="708"/>
        <w:jc w:val="both"/>
        <w:rPr>
          <w:sz w:val="24"/>
          <w:szCs w:val="28"/>
          <w:lang w:val="ro-RO"/>
        </w:rPr>
      </w:pPr>
      <w:r w:rsidRPr="0099312C">
        <w:rPr>
          <w:sz w:val="24"/>
          <w:szCs w:val="28"/>
          <w:lang w:val="ro-RO"/>
        </w:rPr>
        <w:t xml:space="preserve">Adresa de contact: Municipiul </w:t>
      </w:r>
      <w:r w:rsidR="00F62CCF" w:rsidRPr="0099312C">
        <w:rPr>
          <w:sz w:val="24"/>
          <w:szCs w:val="28"/>
          <w:lang w:val="ro-RO"/>
        </w:rPr>
        <w:t>Vaslui</w:t>
      </w:r>
      <w:r w:rsidRPr="0099312C">
        <w:rPr>
          <w:sz w:val="24"/>
          <w:szCs w:val="28"/>
          <w:lang w:val="ro-RO"/>
        </w:rPr>
        <w:t xml:space="preserve">, strada </w:t>
      </w:r>
      <w:r w:rsidR="00F62CCF" w:rsidRPr="0099312C">
        <w:rPr>
          <w:sz w:val="24"/>
          <w:szCs w:val="28"/>
          <w:lang w:val="ro-RO"/>
        </w:rPr>
        <w:t>Castanilor</w:t>
      </w:r>
      <w:r w:rsidRPr="0099312C">
        <w:rPr>
          <w:sz w:val="24"/>
          <w:szCs w:val="28"/>
          <w:lang w:val="ro-RO"/>
        </w:rPr>
        <w:t>, nr.</w:t>
      </w:r>
      <w:r w:rsidR="00F62CCF" w:rsidRPr="0099312C">
        <w:rPr>
          <w:sz w:val="24"/>
          <w:szCs w:val="28"/>
          <w:lang w:val="ro-RO"/>
        </w:rPr>
        <w:t xml:space="preserve"> 9</w:t>
      </w:r>
      <w:r w:rsidRPr="0099312C">
        <w:rPr>
          <w:sz w:val="24"/>
          <w:szCs w:val="28"/>
          <w:lang w:val="ro-RO"/>
        </w:rPr>
        <w:t xml:space="preserve">, jud. </w:t>
      </w:r>
      <w:r w:rsidR="00F62CCF" w:rsidRPr="0099312C">
        <w:rPr>
          <w:sz w:val="24"/>
          <w:szCs w:val="28"/>
          <w:lang w:val="ro-RO"/>
        </w:rPr>
        <w:t>Vaslui</w:t>
      </w:r>
      <w:r w:rsidRPr="0099312C">
        <w:rPr>
          <w:sz w:val="24"/>
          <w:szCs w:val="28"/>
          <w:lang w:val="ro-RO"/>
        </w:rPr>
        <w:t xml:space="preserve">, telefon </w:t>
      </w:r>
      <w:r w:rsidR="00F62CCF" w:rsidRPr="0099312C">
        <w:rPr>
          <w:sz w:val="24"/>
          <w:szCs w:val="28"/>
          <w:lang w:val="ro-RO"/>
        </w:rPr>
        <w:t>0235.311.212</w:t>
      </w:r>
      <w:r w:rsidRPr="0099312C">
        <w:rPr>
          <w:sz w:val="24"/>
          <w:szCs w:val="28"/>
          <w:lang w:val="ro-RO"/>
        </w:rPr>
        <w:t xml:space="preserve">, </w:t>
      </w:r>
      <w:r w:rsidR="00DF6F16" w:rsidRPr="0099312C">
        <w:rPr>
          <w:sz w:val="24"/>
          <w:szCs w:val="28"/>
          <w:lang w:val="ro-RO"/>
        </w:rPr>
        <w:t xml:space="preserve">fax </w:t>
      </w:r>
      <w:r w:rsidR="0099312C" w:rsidRPr="0099312C">
        <w:rPr>
          <w:sz w:val="24"/>
          <w:szCs w:val="28"/>
          <w:lang w:val="ro-RO"/>
        </w:rPr>
        <w:t>0235.312.110</w:t>
      </w:r>
      <w:r w:rsidR="00DF6F16" w:rsidRPr="0099312C">
        <w:rPr>
          <w:sz w:val="24"/>
          <w:szCs w:val="28"/>
          <w:lang w:val="ro-RO"/>
        </w:rPr>
        <w:t xml:space="preserve">, </w:t>
      </w:r>
      <w:r w:rsidR="00F62CCF" w:rsidRPr="0099312C">
        <w:rPr>
          <w:sz w:val="24"/>
          <w:szCs w:val="28"/>
          <w:lang w:val="ro-RO"/>
        </w:rPr>
        <w:t>e-mail: logistica@isuvaslui.ro.</w:t>
      </w:r>
    </w:p>
    <w:p w14:paraId="220EE6E1" w14:textId="348AC5CC" w:rsidR="0082496D" w:rsidRPr="0099312C" w:rsidRDefault="00832FC8" w:rsidP="00DE5771">
      <w:pPr>
        <w:ind w:firstLine="708"/>
        <w:jc w:val="both"/>
        <w:rPr>
          <w:sz w:val="18"/>
          <w:lang w:val="ro-RO"/>
        </w:rPr>
      </w:pPr>
      <w:r w:rsidRPr="0099312C">
        <w:rPr>
          <w:sz w:val="24"/>
          <w:szCs w:val="28"/>
          <w:lang w:val="ro-RO"/>
        </w:rPr>
        <w:t>Pentru informaţii suplimentare se va contacta</w:t>
      </w:r>
      <w:r w:rsidR="0099312C" w:rsidRPr="0099312C">
        <w:rPr>
          <w:sz w:val="24"/>
          <w:szCs w:val="28"/>
          <w:lang w:val="ro-RO"/>
        </w:rPr>
        <w:t xml:space="preserve"> pe</w:t>
      </w:r>
      <w:r w:rsidRPr="0099312C">
        <w:rPr>
          <w:sz w:val="24"/>
          <w:szCs w:val="28"/>
          <w:lang w:val="ro-RO"/>
        </w:rPr>
        <w:t xml:space="preserve"> </w:t>
      </w:r>
      <w:r w:rsidR="0099312C" w:rsidRPr="0099312C">
        <w:rPr>
          <w:sz w:val="24"/>
          <w:szCs w:val="28"/>
          <w:lang w:val="ro-RO"/>
        </w:rPr>
        <w:t>domnul Plt.adj. Nechita Gabriel</w:t>
      </w:r>
      <w:r w:rsidRPr="0099312C">
        <w:rPr>
          <w:sz w:val="24"/>
          <w:szCs w:val="28"/>
          <w:lang w:val="ro-RO"/>
        </w:rPr>
        <w:t>, tel.</w:t>
      </w:r>
      <w:r w:rsidR="00334D18" w:rsidRPr="0099312C">
        <w:rPr>
          <w:sz w:val="24"/>
          <w:szCs w:val="28"/>
          <w:lang w:val="ro-RO"/>
        </w:rPr>
        <w:t xml:space="preserve"> </w:t>
      </w:r>
      <w:r w:rsidR="0099312C" w:rsidRPr="0099312C">
        <w:rPr>
          <w:sz w:val="24"/>
          <w:szCs w:val="28"/>
          <w:lang w:val="ro-RO"/>
        </w:rPr>
        <w:t>0235.311.212</w:t>
      </w:r>
      <w:r w:rsidR="00D36387" w:rsidRPr="0099312C">
        <w:rPr>
          <w:sz w:val="24"/>
          <w:szCs w:val="28"/>
          <w:lang w:val="ro-RO"/>
        </w:rPr>
        <w:t xml:space="preserve">, interior </w:t>
      </w:r>
      <w:r w:rsidR="0099312C" w:rsidRPr="0099312C">
        <w:rPr>
          <w:sz w:val="24"/>
          <w:szCs w:val="28"/>
          <w:lang w:val="ro-RO"/>
        </w:rPr>
        <w:t>29073</w:t>
      </w:r>
      <w:r w:rsidR="008A11B6" w:rsidRPr="0099312C">
        <w:rPr>
          <w:sz w:val="24"/>
          <w:szCs w:val="28"/>
          <w:lang w:val="ro-RO"/>
        </w:rPr>
        <w:t>, 2</w:t>
      </w:r>
      <w:r w:rsidR="0099312C" w:rsidRPr="0099312C">
        <w:rPr>
          <w:sz w:val="24"/>
          <w:szCs w:val="28"/>
          <w:lang w:val="ro-RO"/>
        </w:rPr>
        <w:t>9074</w:t>
      </w:r>
      <w:r w:rsidR="00FD4206" w:rsidRPr="0099312C">
        <w:rPr>
          <w:sz w:val="24"/>
          <w:szCs w:val="28"/>
          <w:lang w:val="ro-RO"/>
        </w:rPr>
        <w:t>.</w:t>
      </w:r>
    </w:p>
    <w:p w14:paraId="30BBF924" w14:textId="77777777" w:rsidR="0082496D" w:rsidRDefault="0082496D">
      <w:pPr>
        <w:rPr>
          <w:lang w:val="ro-RO"/>
        </w:rPr>
      </w:pPr>
    </w:p>
    <w:p w14:paraId="2319C902" w14:textId="77777777" w:rsidR="00F62CCF" w:rsidRPr="0057023D" w:rsidRDefault="00F62CCF" w:rsidP="00F62CCF">
      <w:pPr>
        <w:rPr>
          <w:lang w:val="ro-RO"/>
        </w:rPr>
      </w:pPr>
    </w:p>
    <w:p w14:paraId="2F4124D3" w14:textId="349F4E47" w:rsidR="00F62CCF" w:rsidRPr="0057023D" w:rsidRDefault="00F62CCF" w:rsidP="00F62CCF">
      <w:pPr>
        <w:rPr>
          <w:lang w:val="ro-RO"/>
        </w:rPr>
      </w:pPr>
    </w:p>
    <w:p w14:paraId="3651A4C8" w14:textId="08208B91" w:rsidR="00D36387" w:rsidRDefault="00D36387">
      <w:pPr>
        <w:rPr>
          <w:lang w:val="ro-RO"/>
        </w:rPr>
      </w:pPr>
    </w:p>
    <w:p w14:paraId="752B6A2A" w14:textId="77777777" w:rsidR="00D36387" w:rsidRPr="00832FC8" w:rsidRDefault="00D36387">
      <w:pPr>
        <w:rPr>
          <w:lang w:val="ro-RO"/>
        </w:rPr>
      </w:pPr>
    </w:p>
    <w:p w14:paraId="1D94C179" w14:textId="14C74724" w:rsidR="0082496D" w:rsidRPr="00832FC8" w:rsidRDefault="00DE5771">
      <w:pPr>
        <w:rPr>
          <w:lang w:val="ro-RO"/>
        </w:rPr>
      </w:pPr>
      <w:r w:rsidRPr="00832F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9A19C" wp14:editId="5649CED0">
                <wp:simplePos x="0" y="0"/>
                <wp:positionH relativeFrom="column">
                  <wp:posOffset>1660525</wp:posOffset>
                </wp:positionH>
                <wp:positionV relativeFrom="paragraph">
                  <wp:posOffset>18415</wp:posOffset>
                </wp:positionV>
                <wp:extent cx="2731770" cy="70104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177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F9FAF" w14:textId="3BF8D6CE" w:rsidR="001938F0" w:rsidRPr="00DE5771" w:rsidRDefault="001938F0" w:rsidP="001938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A19C" id="_x0000_s1028" type="#_x0000_t202" style="position:absolute;margin-left:130.75pt;margin-top:1.45pt;width:215.1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" filled="f" stroked="f">
                <v:path arrowok="t"/>
                <v:textbox>
                  <w:txbxContent>
                    <w:p w14:paraId="4B6F9FAF" w14:textId="3BF8D6CE" w:rsidR="001938F0" w:rsidRPr="00DE5771" w:rsidRDefault="001938F0" w:rsidP="001938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96D" w:rsidRPr="00832FC8" w:rsidSect="0099312C">
      <w:footerReference w:type="default" r:id="rId10"/>
      <w:pgSz w:w="11906" w:h="16838"/>
      <w:pgMar w:top="993" w:right="849" w:bottom="851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1C25" w14:textId="77777777" w:rsidR="00656657" w:rsidRDefault="00656657" w:rsidP="00581BA3">
      <w:r>
        <w:separator/>
      </w:r>
    </w:p>
  </w:endnote>
  <w:endnote w:type="continuationSeparator" w:id="0">
    <w:p w14:paraId="0A48439A" w14:textId="77777777" w:rsidR="00656657" w:rsidRDefault="00656657" w:rsidP="005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106614"/>
      <w:docPartObj>
        <w:docPartGallery w:val="Page Numbers (Bottom of Page)"/>
        <w:docPartUnique/>
      </w:docPartObj>
    </w:sdtPr>
    <w:sdtContent>
      <w:sdt>
        <w:sdtPr>
          <w:id w:val="721720292"/>
          <w:docPartObj>
            <w:docPartGallery w:val="Page Numbers (Top of Page)"/>
            <w:docPartUnique/>
          </w:docPartObj>
        </w:sdtPr>
        <w:sdtContent>
          <w:p w14:paraId="1D5F6267" w14:textId="77777777" w:rsidR="001938F0" w:rsidRDefault="001938F0" w:rsidP="00DE5771">
            <w:pPr>
              <w:pStyle w:val="Subsol"/>
              <w:jc w:val="right"/>
            </w:pPr>
            <w:proofErr w:type="spellStart"/>
            <w:r>
              <w:t>Nesecret</w:t>
            </w:r>
            <w:proofErr w:type="spellEnd"/>
          </w:p>
          <w:p w14:paraId="6F4EC9A1" w14:textId="77777777" w:rsidR="001938F0" w:rsidRDefault="001938F0">
            <w:pPr>
              <w:pStyle w:val="Subsol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4054" w14:textId="77777777" w:rsidR="00656657" w:rsidRDefault="00656657" w:rsidP="00581BA3">
      <w:r>
        <w:separator/>
      </w:r>
    </w:p>
  </w:footnote>
  <w:footnote w:type="continuationSeparator" w:id="0">
    <w:p w14:paraId="63789798" w14:textId="77777777" w:rsidR="00656657" w:rsidRDefault="00656657" w:rsidP="0058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1CC"/>
    <w:multiLevelType w:val="hybridMultilevel"/>
    <w:tmpl w:val="CFE298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076E2C"/>
    <w:multiLevelType w:val="hybridMultilevel"/>
    <w:tmpl w:val="CD027D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1B9F"/>
    <w:multiLevelType w:val="hybridMultilevel"/>
    <w:tmpl w:val="BE88E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2AF"/>
    <w:multiLevelType w:val="hybridMultilevel"/>
    <w:tmpl w:val="5B9AAFE4"/>
    <w:lvl w:ilvl="0" w:tplc="69B22858"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3AEB7D21"/>
    <w:multiLevelType w:val="hybridMultilevel"/>
    <w:tmpl w:val="4D3C4A3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06388"/>
    <w:multiLevelType w:val="hybridMultilevel"/>
    <w:tmpl w:val="591AC86E"/>
    <w:lvl w:ilvl="0" w:tplc="786069C0">
      <w:numFmt w:val="bullet"/>
      <w:lvlText w:val="-"/>
      <w:lvlJc w:val="left"/>
      <w:pPr>
        <w:ind w:left="29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6" w15:restartNumberingAfterBreak="0">
    <w:nsid w:val="60CF2345"/>
    <w:multiLevelType w:val="hybridMultilevel"/>
    <w:tmpl w:val="9382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753E"/>
    <w:multiLevelType w:val="hybridMultilevel"/>
    <w:tmpl w:val="15222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8D4ACA"/>
    <w:multiLevelType w:val="hybridMultilevel"/>
    <w:tmpl w:val="37A63684"/>
    <w:lvl w:ilvl="0" w:tplc="0DF27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25095989">
    <w:abstractNumId w:val="5"/>
  </w:num>
  <w:num w:numId="2" w16cid:durableId="1925532464">
    <w:abstractNumId w:val="3"/>
  </w:num>
  <w:num w:numId="3" w16cid:durableId="179397869">
    <w:abstractNumId w:val="8"/>
  </w:num>
  <w:num w:numId="4" w16cid:durableId="749422736">
    <w:abstractNumId w:val="6"/>
  </w:num>
  <w:num w:numId="5" w16cid:durableId="422462096">
    <w:abstractNumId w:val="4"/>
  </w:num>
  <w:num w:numId="6" w16cid:durableId="634797327">
    <w:abstractNumId w:val="7"/>
  </w:num>
  <w:num w:numId="7" w16cid:durableId="825049227">
    <w:abstractNumId w:val="0"/>
  </w:num>
  <w:num w:numId="8" w16cid:durableId="226691562">
    <w:abstractNumId w:val="1"/>
  </w:num>
  <w:num w:numId="9" w16cid:durableId="6788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83"/>
    <w:rsid w:val="00053DD1"/>
    <w:rsid w:val="00130ABE"/>
    <w:rsid w:val="00136C9E"/>
    <w:rsid w:val="00165405"/>
    <w:rsid w:val="00173841"/>
    <w:rsid w:val="001747D8"/>
    <w:rsid w:val="001938F0"/>
    <w:rsid w:val="00222E77"/>
    <w:rsid w:val="0024559B"/>
    <w:rsid w:val="002B36D7"/>
    <w:rsid w:val="003130EE"/>
    <w:rsid w:val="0031737A"/>
    <w:rsid w:val="00334D18"/>
    <w:rsid w:val="003403A1"/>
    <w:rsid w:val="003F5CE3"/>
    <w:rsid w:val="00482993"/>
    <w:rsid w:val="004A704A"/>
    <w:rsid w:val="004D5140"/>
    <w:rsid w:val="0050588E"/>
    <w:rsid w:val="005308BC"/>
    <w:rsid w:val="00563483"/>
    <w:rsid w:val="00580D3A"/>
    <w:rsid w:val="00581BA3"/>
    <w:rsid w:val="00604C35"/>
    <w:rsid w:val="00617699"/>
    <w:rsid w:val="00654A6A"/>
    <w:rsid w:val="00656657"/>
    <w:rsid w:val="006E3A44"/>
    <w:rsid w:val="00703770"/>
    <w:rsid w:val="0082496D"/>
    <w:rsid w:val="00832FC8"/>
    <w:rsid w:val="00860A73"/>
    <w:rsid w:val="00884F48"/>
    <w:rsid w:val="008A11B6"/>
    <w:rsid w:val="008D352B"/>
    <w:rsid w:val="008D37D4"/>
    <w:rsid w:val="008D4793"/>
    <w:rsid w:val="008D666C"/>
    <w:rsid w:val="009245A5"/>
    <w:rsid w:val="00973009"/>
    <w:rsid w:val="009911B3"/>
    <w:rsid w:val="0099312C"/>
    <w:rsid w:val="00A54ECE"/>
    <w:rsid w:val="00A65838"/>
    <w:rsid w:val="00AC7C95"/>
    <w:rsid w:val="00B32710"/>
    <w:rsid w:val="00B43B4B"/>
    <w:rsid w:val="00BC6F5D"/>
    <w:rsid w:val="00BC7BF5"/>
    <w:rsid w:val="00BF1412"/>
    <w:rsid w:val="00C06C10"/>
    <w:rsid w:val="00D36150"/>
    <w:rsid w:val="00D36387"/>
    <w:rsid w:val="00D42E04"/>
    <w:rsid w:val="00D5378B"/>
    <w:rsid w:val="00D8443F"/>
    <w:rsid w:val="00DE5771"/>
    <w:rsid w:val="00DF6F16"/>
    <w:rsid w:val="00E248FD"/>
    <w:rsid w:val="00E37384"/>
    <w:rsid w:val="00E54E90"/>
    <w:rsid w:val="00E562A1"/>
    <w:rsid w:val="00E67A73"/>
    <w:rsid w:val="00F62CCF"/>
    <w:rsid w:val="00F94AE9"/>
    <w:rsid w:val="00FA53B8"/>
    <w:rsid w:val="00FB2398"/>
    <w:rsid w:val="00FC7559"/>
    <w:rsid w:val="00FD4206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B601"/>
  <w15:docId w15:val="{1A0EC928-1D03-43F3-95C6-CC691E58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2">
    <w:name w:val="heading 2"/>
    <w:basedOn w:val="Normal"/>
    <w:link w:val="Titlu2Caracter"/>
    <w:unhideWhenUsed/>
    <w:qFormat/>
    <w:rsid w:val="003F5CE3"/>
    <w:pPr>
      <w:widowControl w:val="0"/>
      <w:autoSpaceDE w:val="0"/>
      <w:autoSpaceDN w:val="0"/>
      <w:ind w:left="1180"/>
      <w:outlineLvl w:val="1"/>
    </w:pPr>
    <w:rPr>
      <w:rFonts w:ascii="Liberation Serif" w:eastAsia="Liberation Serif" w:hAnsi="Liberation Serif" w:cs="Liberation Serif"/>
      <w:b/>
      <w:bCs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A65838"/>
    <w:rPr>
      <w:lang w:val="pl-PL" w:eastAsia="pl-PL"/>
    </w:rPr>
  </w:style>
  <w:style w:type="paragraph" w:styleId="Corptext">
    <w:name w:val="Body Text"/>
    <w:basedOn w:val="Normal"/>
    <w:link w:val="CorptextCaracter"/>
    <w:rsid w:val="00A6583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6583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81BA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1BA3"/>
    <w:rPr>
      <w:rFonts w:ascii="Tahoma" w:eastAsia="Times New Roman" w:hAnsi="Tahoma" w:cs="Tahoma"/>
      <w:sz w:val="16"/>
      <w:szCs w:val="16"/>
      <w:lang w:val="en-AU"/>
    </w:rPr>
  </w:style>
  <w:style w:type="paragraph" w:styleId="Antet">
    <w:name w:val="header"/>
    <w:basedOn w:val="Normal"/>
    <w:link w:val="AntetCaracter"/>
    <w:unhideWhenUsed/>
    <w:rsid w:val="00581BA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581BA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ubsol">
    <w:name w:val="footer"/>
    <w:basedOn w:val="Normal"/>
    <w:link w:val="SubsolCaracter"/>
    <w:unhideWhenUsed/>
    <w:rsid w:val="00581BA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581BA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rsid w:val="0082496D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CharCharCharChar0">
    <w:name w:val="Char Char Char Char"/>
    <w:basedOn w:val="Normal"/>
    <w:rsid w:val="00832FC8"/>
    <w:rPr>
      <w:lang w:val="pl-PL" w:eastAsia="pl-PL"/>
    </w:rPr>
  </w:style>
  <w:style w:type="paragraph" w:styleId="Listparagraf">
    <w:name w:val="List Paragraph"/>
    <w:basedOn w:val="Normal"/>
    <w:uiPriority w:val="34"/>
    <w:qFormat/>
    <w:rsid w:val="00D36387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rsid w:val="003F5CE3"/>
    <w:rPr>
      <w:rFonts w:ascii="Liberation Serif" w:eastAsia="Liberation Serif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4CC6-FA27-4B35-B1BA-521825FF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977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Palferent</dc:creator>
  <cp:lastModifiedBy>Pletoianu mk0i</cp:lastModifiedBy>
  <cp:revision>2</cp:revision>
  <cp:lastPrinted>2022-07-27T05:27:00Z</cp:lastPrinted>
  <dcterms:created xsi:type="dcterms:W3CDTF">2022-09-01T08:42:00Z</dcterms:created>
  <dcterms:modified xsi:type="dcterms:W3CDTF">2022-09-01T08:42:00Z</dcterms:modified>
</cp:coreProperties>
</file>